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9" w:type="dxa"/>
        <w:tblInd w:w="115" w:type="dxa"/>
        <w:tblLayout w:type="fixed"/>
        <w:tblCellMar>
          <w:left w:w="115" w:type="dxa"/>
          <w:right w:w="115" w:type="dxa"/>
        </w:tblCellMar>
        <w:tblLook w:val="0000" w:firstRow="0" w:lastRow="0" w:firstColumn="0" w:lastColumn="0" w:noHBand="0" w:noVBand="0"/>
      </w:tblPr>
      <w:tblGrid>
        <w:gridCol w:w="1933"/>
        <w:gridCol w:w="3161"/>
        <w:gridCol w:w="567"/>
        <w:gridCol w:w="2268"/>
        <w:gridCol w:w="2060"/>
      </w:tblGrid>
      <w:tr w:rsidR="00F43982" w:rsidRPr="0052631E" w:rsidTr="00333D60">
        <w:trPr>
          <w:trHeight w:val="360"/>
        </w:trPr>
        <w:tc>
          <w:tcPr>
            <w:tcW w:w="5094" w:type="dxa"/>
            <w:gridSpan w:val="2"/>
            <w:shd w:val="clear" w:color="auto" w:fill="auto"/>
            <w:vAlign w:val="center"/>
          </w:tcPr>
          <w:bookmarkStart w:id="0" w:name="_GoBack"/>
          <w:bookmarkEnd w:id="0"/>
          <w:p w:rsidR="00F43982" w:rsidRPr="0052631E" w:rsidRDefault="00F43982" w:rsidP="00F43982">
            <w:pPr>
              <w:jc w:val="center"/>
              <w:rPr>
                <w:b/>
              </w:rPr>
            </w:pPr>
            <w:r w:rsidRPr="0052631E">
              <w:rPr>
                <w:b/>
                <w:noProof/>
                <w:lang w:val="fr-FR" w:eastAsia="fr-FR"/>
              </w:rPr>
              <mc:AlternateContent>
                <mc:Choice Requires="wps">
                  <w:drawing>
                    <wp:anchor distT="0" distB="0" distL="114300" distR="114300" simplePos="0" relativeHeight="251659264" behindDoc="0" locked="0" layoutInCell="1" allowOverlap="1" wp14:anchorId="53504C3E" wp14:editId="4A89D39E">
                      <wp:simplePos x="0" y="0"/>
                      <wp:positionH relativeFrom="column">
                        <wp:posOffset>172720</wp:posOffset>
                      </wp:positionH>
                      <wp:positionV relativeFrom="paragraph">
                        <wp:posOffset>5080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43982" w:rsidRPr="005C29E1" w:rsidRDefault="00F43982" w:rsidP="00F43982">
                                  <w:pPr>
                                    <w:pStyle w:val="Titre1"/>
                                    <w:jc w:val="center"/>
                                    <w:rPr>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C29E1">
                                    <w:rPr>
                                      <w:sz w:val="68"/>
                                      <w:szCs w:val="68"/>
                                      <w:lang w:val="fr-FR"/>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MasSpecLab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3.6pt;margin-top:.4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IOKAIAAFoEAAAOAAAAZHJzL2Uyb0RvYy54bWysVF1r2zAUfR/sPwi9L05CtqUmTslaMgah&#10;LaSjsDdFlmODrSskJXb263ckO2nW7WnsRdb90NW95xx5cds1NTsq6yrSGZ+MxpwpLSmv9D7j35/X&#10;H+acOS90LmrSKuMn5fjt8v27RWtSNaWS6lxZhiLapa3JeOm9SZPEyVI1wo3IKI1gQbYRHqbdJ7kV&#10;Lao3dTIdjz8lLdncWJLKOXjv+yBfxvpFoaR/LAqnPKszjt58XG1cd2FNlguR7q0wZSWHNsQ/dNGI&#10;SuPSS6l74QU72OqPUk0lLTkq/EhSk1BRVFLFGTDNZPxmmm0pjIqzABxnLjC5/1dWPhyfLKtycMeZ&#10;Fg0o+gGiWK6YV51XbBIgao1Lkbk1yPXdF+pC+uB3cIbJu8I24YuZGOIA+3QBGJWYDIfm0/l8jJBE&#10;7GygTvJ63FjnvypqWNhk3ILBCKw4bpzvU88p4TZN66qu4RdprX9zoGbvUVEGw+kwSd9x2Plu1w1j&#10;7Cg/YTpLvUSckesKHWyE80/CQhPoGjr3j1iKmtqM07DjrCT782/+kA+qEOWshcYyroEtZ/U3DQpv&#10;JrNZkGQ0Zh8/T2HY68juOqIPzR1BxKAJvcVtyPf1eVtYal7wGFbhToSElrg54/68vfO97vGYpFqt&#10;YhJEaITf6K2RoXQAMKD73L0IawYKgg4e6KxFkb5hos8NJ51ZHTz4iDQFeHtMQW8wIOBI9PDYwgu5&#10;tmPW6y9h+QsAAP//AwBQSwMEFAAGAAgAAAAhAFWXpbzZAAAABwEAAA8AAABkcnMvZG93bnJldi54&#10;bWxMjkFOwzAQRfdI3MEaJHbUSaDghjgVKrAGCgdw42kcEo+j2G0Dp2dYwfLP/3rzqvXsB3HEKXaB&#10;NOSLDARSE2xHrYaP9+crBSImQ9YMgVDDF0ZY1+dnlSltONEbHrepFQyhWBoNLqWxlDI2Dr2JizAi&#10;cbcPkzeJ49RKO5kTw/0giyy7ld50xB+cGXHjsOm3B69BZf6l71fFa/Q33/nSbR7D0/ip9eXF/HAP&#10;IuGc/sbwq8/qULPTLhzIRjFoKO4KXjILBLfX+ZLjjs9KKZB1Jf/71z8AAAD//wMAUEsBAi0AFAAG&#10;AAgAAAAhALaDOJL+AAAA4QEAABMAAAAAAAAAAAAAAAAAAAAAAFtDb250ZW50X1R5cGVzXS54bWxQ&#10;SwECLQAUAAYACAAAACEAOP0h/9YAAACUAQAACwAAAAAAAAAAAAAAAAAvAQAAX3JlbHMvLnJlbHNQ&#10;SwECLQAUAAYACAAAACEApcziDigCAABaBAAADgAAAAAAAAAAAAAAAAAuAgAAZHJzL2Uyb0RvYy54&#10;bWxQSwECLQAUAAYACAAAACEAVZelvNkAAAAHAQAADwAAAAAAAAAAAAAAAACCBAAAZHJzL2Rvd25y&#10;ZXYueG1sUEsFBgAAAAAEAAQA8wAAAIgFAAAAAA==&#10;" filled="f" stroked="f">
                      <v:textbox style="mso-fit-shape-to-text:t">
                        <w:txbxContent>
                          <w:p w:rsidR="00F43982" w:rsidRPr="005C29E1" w:rsidRDefault="00F43982" w:rsidP="00F43982">
                            <w:pPr>
                              <w:pStyle w:val="Titre1"/>
                              <w:jc w:val="center"/>
                              <w:rPr>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C29E1">
                              <w:rPr>
                                <w:sz w:val="68"/>
                                <w:szCs w:val="68"/>
                                <w:lang w:val="fr-FR"/>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MasSpecLab</w:t>
                            </w:r>
                          </w:p>
                        </w:txbxContent>
                      </v:textbox>
                    </v:shape>
                  </w:pict>
                </mc:Fallback>
              </mc:AlternateContent>
            </w:r>
          </w:p>
          <w:p w:rsidR="00F43982" w:rsidRPr="0052631E" w:rsidRDefault="00F43982" w:rsidP="00F43982">
            <w:pPr>
              <w:jc w:val="center"/>
              <w:rPr>
                <w:b/>
              </w:rPr>
            </w:pPr>
          </w:p>
          <w:p w:rsidR="00F43982" w:rsidRPr="0052631E" w:rsidRDefault="00F43982" w:rsidP="00F43982">
            <w:pPr>
              <w:jc w:val="center"/>
              <w:rPr>
                <w:b/>
              </w:rPr>
            </w:pPr>
          </w:p>
          <w:p w:rsidR="00F43982" w:rsidRPr="0052631E" w:rsidRDefault="00F43982" w:rsidP="00F43982">
            <w:pPr>
              <w:jc w:val="center"/>
              <w:rPr>
                <w:b/>
              </w:rPr>
            </w:pPr>
          </w:p>
          <w:p w:rsidR="00F43982" w:rsidRPr="0052631E" w:rsidRDefault="00F43982" w:rsidP="00F43982">
            <w:pPr>
              <w:jc w:val="center"/>
              <w:rPr>
                <w:b/>
              </w:rPr>
            </w:pPr>
          </w:p>
          <w:p w:rsidR="00F43982" w:rsidRPr="0052631E" w:rsidRDefault="00F43982" w:rsidP="00F43982">
            <w:pPr>
              <w:jc w:val="center"/>
              <w:rPr>
                <w:b/>
                <w:sz w:val="10"/>
              </w:rPr>
            </w:pPr>
          </w:p>
          <w:p w:rsidR="00C45C7E" w:rsidRPr="0052631E" w:rsidRDefault="0052631E" w:rsidP="0052631E">
            <w:pPr>
              <w:jc w:val="center"/>
              <w:rPr>
                <w:b/>
              </w:rPr>
            </w:pPr>
            <w:r w:rsidRPr="0052631E">
              <w:rPr>
                <w:b/>
              </w:rPr>
              <w:t>Mass</w:t>
            </w:r>
            <w:r w:rsidR="00DE2C52" w:rsidRPr="0052631E">
              <w:rPr>
                <w:b/>
              </w:rPr>
              <w:t xml:space="preserve"> </w:t>
            </w:r>
            <w:r w:rsidR="00F43982" w:rsidRPr="0052631E">
              <w:rPr>
                <w:b/>
              </w:rPr>
              <w:t>Spectrom</w:t>
            </w:r>
            <w:r w:rsidRPr="0052631E">
              <w:rPr>
                <w:b/>
              </w:rPr>
              <w:t>e</w:t>
            </w:r>
            <w:r w:rsidR="00F43982" w:rsidRPr="0052631E">
              <w:rPr>
                <w:b/>
              </w:rPr>
              <w:t>tr</w:t>
            </w:r>
            <w:r w:rsidRPr="0052631E">
              <w:rPr>
                <w:b/>
              </w:rPr>
              <w:t>y</w:t>
            </w:r>
            <w:r w:rsidR="00DE2C52" w:rsidRPr="0052631E">
              <w:rPr>
                <w:b/>
              </w:rPr>
              <w:t xml:space="preserve"> </w:t>
            </w:r>
            <w:r w:rsidRPr="0052631E">
              <w:rPr>
                <w:b/>
              </w:rPr>
              <w:t>Facility</w:t>
            </w:r>
          </w:p>
        </w:tc>
        <w:tc>
          <w:tcPr>
            <w:tcW w:w="4895" w:type="dxa"/>
            <w:gridSpan w:val="3"/>
            <w:shd w:val="clear" w:color="auto" w:fill="auto"/>
          </w:tcPr>
          <w:p w:rsidR="00DE2C52" w:rsidRPr="0052631E" w:rsidRDefault="00DE2C52" w:rsidP="00F43982">
            <w:pPr>
              <w:pStyle w:val="MeetingInformation"/>
              <w:ind w:left="0"/>
            </w:pPr>
            <w:r w:rsidRPr="0052631E">
              <w:rPr>
                <w:noProof/>
                <w:lang w:val="fr-FR" w:eastAsia="fr-FR" w:bidi="ar-SA"/>
              </w:rPr>
              <w:drawing>
                <wp:inline distT="0" distB="0" distL="0" distR="0" wp14:anchorId="24884039" wp14:editId="1A148CCC">
                  <wp:extent cx="2198122" cy="857956"/>
                  <wp:effectExtent l="0" t="0" r="0" b="0"/>
                  <wp:docPr id="3" name="Image 3" descr="C:\Users\Stan\AppData\Local\Temp\gabarit-uvsq-ufr-sc-sante-s-veil-9x3x150-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AppData\Local\Temp\gabarit-uvsq-ufr-sc-sante-s-veil-9x3x150-rv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8335" cy="865845"/>
                          </a:xfrm>
                          <a:prstGeom prst="rect">
                            <a:avLst/>
                          </a:prstGeom>
                          <a:noFill/>
                          <a:ln>
                            <a:noFill/>
                          </a:ln>
                        </pic:spPr>
                      </pic:pic>
                    </a:graphicData>
                  </a:graphic>
                </wp:inline>
              </w:drawing>
            </w:r>
          </w:p>
        </w:tc>
      </w:tr>
      <w:tr w:rsidR="00F43982" w:rsidRPr="0052631E" w:rsidTr="00333D60">
        <w:trPr>
          <w:trHeight w:val="57"/>
        </w:trPr>
        <w:tc>
          <w:tcPr>
            <w:tcW w:w="5094" w:type="dxa"/>
            <w:gridSpan w:val="2"/>
            <w:tcBorders>
              <w:bottom w:val="single" w:sz="4" w:space="0" w:color="auto"/>
            </w:tcBorders>
            <w:shd w:val="clear" w:color="auto" w:fill="auto"/>
            <w:vAlign w:val="center"/>
          </w:tcPr>
          <w:p w:rsidR="00F43982" w:rsidRPr="0052631E" w:rsidRDefault="00F43982" w:rsidP="00F43982">
            <w:pPr>
              <w:rPr>
                <w:sz w:val="44"/>
              </w:rPr>
            </w:pPr>
          </w:p>
        </w:tc>
        <w:tc>
          <w:tcPr>
            <w:tcW w:w="4895" w:type="dxa"/>
            <w:gridSpan w:val="3"/>
            <w:tcBorders>
              <w:bottom w:val="single" w:sz="4" w:space="0" w:color="auto"/>
            </w:tcBorders>
            <w:shd w:val="clear" w:color="auto" w:fill="auto"/>
          </w:tcPr>
          <w:p w:rsidR="00F43982" w:rsidRPr="0052631E" w:rsidRDefault="00F43982" w:rsidP="00F43982">
            <w:pPr>
              <w:rPr>
                <w:noProof/>
                <w:sz w:val="44"/>
                <w:lang w:eastAsia="fr-FR"/>
              </w:rPr>
            </w:pPr>
          </w:p>
        </w:tc>
      </w:tr>
      <w:tr w:rsidR="00C45C7E" w:rsidRPr="0052631E" w:rsidTr="00333D60">
        <w:trPr>
          <w:trHeight w:val="360"/>
        </w:trPr>
        <w:tc>
          <w:tcPr>
            <w:tcW w:w="9989" w:type="dxa"/>
            <w:gridSpan w:val="5"/>
            <w:tcBorders>
              <w:top w:val="single" w:sz="4" w:space="0" w:color="auto"/>
              <w:bottom w:val="single" w:sz="4" w:space="0" w:color="auto"/>
            </w:tcBorders>
            <w:shd w:val="clear" w:color="auto" w:fill="auto"/>
          </w:tcPr>
          <w:p w:rsidR="00C45C7E" w:rsidRPr="0052631E" w:rsidRDefault="00C45C7E" w:rsidP="00C45C7E">
            <w:pPr>
              <w:jc w:val="center"/>
            </w:pPr>
          </w:p>
          <w:p w:rsidR="00C45C7E" w:rsidRPr="00FC2AEE" w:rsidRDefault="0052631E" w:rsidP="00C45C7E">
            <w:pPr>
              <w:jc w:val="center"/>
              <w:rPr>
                <w:b/>
                <w:sz w:val="24"/>
                <w:lang w:val="fr-FR"/>
              </w:rPr>
            </w:pPr>
            <w:r w:rsidRPr="00FC2AEE">
              <w:rPr>
                <w:b/>
                <w:sz w:val="24"/>
                <w:lang w:val="fr-FR"/>
              </w:rPr>
              <w:t>Managers</w:t>
            </w:r>
            <w:r w:rsidR="00C45C7E" w:rsidRPr="00FC2AEE">
              <w:rPr>
                <w:b/>
                <w:sz w:val="24"/>
                <w:lang w:val="fr-FR"/>
              </w:rPr>
              <w:t>: Jean-Claude Alvarez – Stanislas Grassin Delyle</w:t>
            </w:r>
          </w:p>
          <w:p w:rsidR="00C45C7E" w:rsidRPr="00FC2AEE" w:rsidRDefault="00C45C7E" w:rsidP="00C45C7E">
            <w:pPr>
              <w:jc w:val="center"/>
              <w:rPr>
                <w:lang w:val="fr-FR"/>
              </w:rPr>
            </w:pPr>
          </w:p>
          <w:p w:rsidR="00C45C7E" w:rsidRPr="00FC2AEE" w:rsidRDefault="00EF4DEA" w:rsidP="00C45C7E">
            <w:pPr>
              <w:jc w:val="center"/>
              <w:rPr>
                <w:b/>
                <w:color w:val="002060"/>
                <w:lang w:val="fr-FR"/>
              </w:rPr>
            </w:pPr>
            <w:r w:rsidRPr="00FC2AEE">
              <w:rPr>
                <w:b/>
                <w:color w:val="002060"/>
                <w:lang w:val="fr-FR"/>
              </w:rPr>
              <w:t>Contact</w:t>
            </w:r>
            <w:r w:rsidR="00C45C7E" w:rsidRPr="00FC2AEE">
              <w:rPr>
                <w:b/>
                <w:color w:val="002060"/>
                <w:lang w:val="fr-FR"/>
              </w:rPr>
              <w:t>:</w:t>
            </w:r>
          </w:p>
          <w:p w:rsidR="00C45C7E" w:rsidRPr="00FC2AEE" w:rsidRDefault="00C45C7E" w:rsidP="00C45C7E">
            <w:pPr>
              <w:jc w:val="center"/>
              <w:rPr>
                <w:color w:val="002060"/>
                <w:lang w:val="fr-FR"/>
              </w:rPr>
            </w:pPr>
            <w:r w:rsidRPr="00FC2AEE">
              <w:rPr>
                <w:color w:val="002060"/>
                <w:lang w:val="fr-FR"/>
              </w:rPr>
              <w:t>Stanislas Grassin Delyle</w:t>
            </w:r>
          </w:p>
          <w:p w:rsidR="00C45C7E" w:rsidRPr="00FC2AEE" w:rsidRDefault="00C45C7E" w:rsidP="00C45C7E">
            <w:pPr>
              <w:jc w:val="center"/>
              <w:rPr>
                <w:color w:val="002060"/>
                <w:lang w:val="fr-FR"/>
              </w:rPr>
            </w:pPr>
            <w:r w:rsidRPr="00FC2AEE">
              <w:rPr>
                <w:color w:val="002060"/>
                <w:lang w:val="fr-FR"/>
              </w:rPr>
              <w:t xml:space="preserve">Plateforme de </w:t>
            </w:r>
            <w:r w:rsidR="00F43982" w:rsidRPr="00FC2AEE">
              <w:rPr>
                <w:color w:val="002060"/>
                <w:lang w:val="fr-FR"/>
              </w:rPr>
              <w:t>Spectrométrie</w:t>
            </w:r>
            <w:r w:rsidRPr="00FC2AEE">
              <w:rPr>
                <w:color w:val="002060"/>
                <w:lang w:val="fr-FR"/>
              </w:rPr>
              <w:t xml:space="preserve"> de Masse</w:t>
            </w:r>
          </w:p>
          <w:p w:rsidR="00C45C7E" w:rsidRPr="00FC2AEE" w:rsidRDefault="00C45C7E" w:rsidP="00C45C7E">
            <w:pPr>
              <w:jc w:val="center"/>
              <w:rPr>
                <w:color w:val="002060"/>
                <w:lang w:val="fr-FR"/>
              </w:rPr>
            </w:pPr>
            <w:r w:rsidRPr="00FC2AEE">
              <w:rPr>
                <w:color w:val="002060"/>
                <w:lang w:val="fr-FR"/>
              </w:rPr>
              <w:t>UFR Sciences de la Santé Simone Veil</w:t>
            </w:r>
          </w:p>
          <w:p w:rsidR="00C45C7E" w:rsidRPr="00FC2AEE" w:rsidRDefault="00C45C7E" w:rsidP="00C45C7E">
            <w:pPr>
              <w:jc w:val="center"/>
              <w:rPr>
                <w:color w:val="002060"/>
                <w:lang w:val="fr-FR"/>
              </w:rPr>
            </w:pPr>
            <w:r w:rsidRPr="00FC2AEE">
              <w:rPr>
                <w:color w:val="002060"/>
                <w:lang w:val="fr-FR"/>
              </w:rPr>
              <w:t>2, avenue de la source de la Bièvre</w:t>
            </w:r>
          </w:p>
          <w:p w:rsidR="00C45C7E" w:rsidRPr="00FC2AEE" w:rsidRDefault="00C45C7E" w:rsidP="00C45C7E">
            <w:pPr>
              <w:jc w:val="center"/>
              <w:rPr>
                <w:color w:val="002060"/>
                <w:lang w:val="fr-FR"/>
              </w:rPr>
            </w:pPr>
            <w:r w:rsidRPr="00FC2AEE">
              <w:rPr>
                <w:color w:val="002060"/>
                <w:lang w:val="fr-FR"/>
              </w:rPr>
              <w:t>78180 Montigny le Bretonneux</w:t>
            </w:r>
            <w:r w:rsidR="0052631E" w:rsidRPr="00FC2AEE">
              <w:rPr>
                <w:color w:val="002060"/>
                <w:lang w:val="fr-FR"/>
              </w:rPr>
              <w:t>, France</w:t>
            </w:r>
          </w:p>
          <w:p w:rsidR="00C45C7E" w:rsidRPr="00FC2AEE" w:rsidRDefault="00C45C7E" w:rsidP="00C45C7E">
            <w:pPr>
              <w:jc w:val="center"/>
              <w:rPr>
                <w:color w:val="002060"/>
                <w:lang w:val="fr-FR"/>
              </w:rPr>
            </w:pPr>
            <w:r w:rsidRPr="00FC2AEE">
              <w:rPr>
                <w:color w:val="002060"/>
                <w:lang w:val="fr-FR"/>
              </w:rPr>
              <w:t>Tel : +33 (0)1 70 42 94 22</w:t>
            </w:r>
          </w:p>
          <w:p w:rsidR="00C45C7E" w:rsidRPr="0052631E" w:rsidRDefault="00C45C7E" w:rsidP="00C45C7E">
            <w:pPr>
              <w:jc w:val="center"/>
              <w:rPr>
                <w:color w:val="002060"/>
              </w:rPr>
            </w:pPr>
            <w:r w:rsidRPr="0052631E">
              <w:rPr>
                <w:color w:val="002060"/>
              </w:rPr>
              <w:t>stanislas.grassin-delyle@uvsq.fr</w:t>
            </w:r>
          </w:p>
          <w:p w:rsidR="00C45C7E" w:rsidRPr="0052631E" w:rsidRDefault="00C45C7E">
            <w:pPr>
              <w:pStyle w:val="MeetingInformation"/>
            </w:pPr>
          </w:p>
        </w:tc>
      </w:tr>
      <w:tr w:rsidR="00F434E9" w:rsidRPr="00B505C5" w:rsidTr="00333D60">
        <w:trPr>
          <w:trHeight w:val="454"/>
        </w:trPr>
        <w:tc>
          <w:tcPr>
            <w:tcW w:w="9989" w:type="dxa"/>
            <w:gridSpan w:val="5"/>
            <w:tcBorders>
              <w:top w:val="single" w:sz="4" w:space="0" w:color="auto"/>
            </w:tcBorders>
            <w:shd w:val="clear" w:color="auto" w:fill="auto"/>
            <w:vAlign w:val="bottom"/>
          </w:tcPr>
          <w:p w:rsidR="00F43982" w:rsidRPr="0052631E" w:rsidRDefault="00F43982" w:rsidP="0003260C">
            <w:pPr>
              <w:pStyle w:val="Titre2"/>
              <w:spacing w:before="0"/>
              <w:rPr>
                <w:sz w:val="24"/>
              </w:rPr>
            </w:pPr>
          </w:p>
          <w:p w:rsidR="00F434E9" w:rsidRPr="00B505C5" w:rsidRDefault="00333D60" w:rsidP="0003260C">
            <w:pPr>
              <w:pStyle w:val="Titre2"/>
            </w:pPr>
            <w:r w:rsidRPr="00B505C5">
              <w:rPr>
                <w:i w:val="0"/>
                <w:sz w:val="52"/>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MasSpecLab</w:t>
            </w:r>
            <w:r w:rsidR="00B505C5" w:rsidRPr="00B505C5">
              <w:rPr>
                <w:i w:val="0"/>
                <w:sz w:val="52"/>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B505C5" w:rsidRPr="00B505C5">
              <w:rPr>
                <w:i w:val="0"/>
                <w:smallCaps/>
                <w:sz w:val="32"/>
              </w:rPr>
              <w:t>Use policy</w:t>
            </w:r>
          </w:p>
        </w:tc>
      </w:tr>
      <w:tr w:rsidR="00A810A6" w:rsidRPr="00B505C5" w:rsidTr="00333D60">
        <w:trPr>
          <w:trHeight w:val="360"/>
        </w:trPr>
        <w:tc>
          <w:tcPr>
            <w:tcW w:w="1933" w:type="dxa"/>
            <w:tcBorders>
              <w:top w:val="double" w:sz="4" w:space="0" w:color="auto"/>
              <w:left w:val="nil"/>
              <w:bottom w:val="nil"/>
              <w:right w:val="nil"/>
            </w:tcBorders>
            <w:shd w:val="clear" w:color="auto" w:fill="auto"/>
            <w:vAlign w:val="center"/>
          </w:tcPr>
          <w:p w:rsidR="00A810A6" w:rsidRPr="00B505C5" w:rsidRDefault="00A810A6" w:rsidP="00427593">
            <w:pPr>
              <w:pStyle w:val="FieldLabel"/>
            </w:pPr>
          </w:p>
        </w:tc>
        <w:tc>
          <w:tcPr>
            <w:tcW w:w="3728" w:type="dxa"/>
            <w:gridSpan w:val="2"/>
            <w:tcBorders>
              <w:top w:val="double" w:sz="4" w:space="0" w:color="auto"/>
              <w:left w:val="nil"/>
              <w:bottom w:val="nil"/>
              <w:right w:val="nil"/>
            </w:tcBorders>
            <w:shd w:val="clear" w:color="auto" w:fill="auto"/>
            <w:vAlign w:val="center"/>
          </w:tcPr>
          <w:p w:rsidR="00A810A6" w:rsidRPr="00B505C5" w:rsidRDefault="00A810A6" w:rsidP="00795CAB">
            <w:pPr>
              <w:pStyle w:val="FieldText"/>
            </w:pPr>
          </w:p>
        </w:tc>
        <w:tc>
          <w:tcPr>
            <w:tcW w:w="2268" w:type="dxa"/>
            <w:tcBorders>
              <w:top w:val="double" w:sz="4" w:space="0" w:color="auto"/>
              <w:left w:val="nil"/>
              <w:bottom w:val="nil"/>
              <w:right w:val="nil"/>
            </w:tcBorders>
            <w:shd w:val="clear" w:color="auto" w:fill="auto"/>
            <w:vAlign w:val="center"/>
          </w:tcPr>
          <w:p w:rsidR="00A810A6" w:rsidRPr="00B505C5" w:rsidRDefault="00A810A6">
            <w:pPr>
              <w:pStyle w:val="FieldLabel"/>
            </w:pPr>
          </w:p>
        </w:tc>
        <w:tc>
          <w:tcPr>
            <w:tcW w:w="2060" w:type="dxa"/>
            <w:tcBorders>
              <w:top w:val="double" w:sz="4" w:space="0" w:color="auto"/>
              <w:left w:val="nil"/>
              <w:bottom w:val="nil"/>
              <w:right w:val="nil"/>
            </w:tcBorders>
            <w:shd w:val="clear" w:color="auto" w:fill="auto"/>
            <w:vAlign w:val="center"/>
          </w:tcPr>
          <w:p w:rsidR="00A810A6" w:rsidRPr="00B505C5" w:rsidRDefault="00A810A6">
            <w:pPr>
              <w:pStyle w:val="FieldText"/>
            </w:pPr>
          </w:p>
        </w:tc>
      </w:tr>
    </w:tbl>
    <w:p w:rsidR="00F375FD" w:rsidRPr="0052631E" w:rsidRDefault="00B505C5" w:rsidP="00007CD2">
      <w:pPr>
        <w:pStyle w:val="Paragraphedeliste"/>
        <w:numPr>
          <w:ilvl w:val="0"/>
          <w:numId w:val="7"/>
        </w:numPr>
        <w:ind w:hanging="218"/>
        <w:rPr>
          <w:b/>
          <w:sz w:val="24"/>
        </w:rPr>
      </w:pPr>
      <w:r>
        <w:rPr>
          <w:b/>
          <w:sz w:val="24"/>
        </w:rPr>
        <w:t>SERVICES PROVIDED</w:t>
      </w:r>
    </w:p>
    <w:p w:rsidR="00D97986" w:rsidRPr="0052631E" w:rsidRDefault="00D97986" w:rsidP="00007CD2">
      <w:pPr>
        <w:jc w:val="both"/>
        <w:rPr>
          <w:sz w:val="20"/>
          <w:szCs w:val="20"/>
        </w:rPr>
      </w:pPr>
    </w:p>
    <w:p w:rsidR="00B505C5" w:rsidRPr="0052631E" w:rsidRDefault="00B505C5" w:rsidP="00007CD2">
      <w:pPr>
        <w:spacing w:line="276" w:lineRule="auto"/>
        <w:jc w:val="both"/>
        <w:rPr>
          <w:sz w:val="20"/>
          <w:szCs w:val="20"/>
        </w:rPr>
      </w:pPr>
      <w:r w:rsidRPr="00B505C5">
        <w:rPr>
          <w:sz w:val="20"/>
          <w:szCs w:val="20"/>
        </w:rPr>
        <w:t xml:space="preserve">MasSpecLab </w:t>
      </w:r>
      <w:r>
        <w:rPr>
          <w:sz w:val="20"/>
          <w:szCs w:val="20"/>
        </w:rPr>
        <w:t>provides</w:t>
      </w:r>
      <w:r w:rsidRPr="00B505C5">
        <w:rPr>
          <w:sz w:val="20"/>
          <w:szCs w:val="20"/>
        </w:rPr>
        <w:t xml:space="preserve"> collaborations or </w:t>
      </w:r>
      <w:r>
        <w:rPr>
          <w:sz w:val="20"/>
          <w:szCs w:val="20"/>
        </w:rPr>
        <w:t xml:space="preserve">mass spectrometry services for the analysis of elements and diverse small and large biomolecules, drugs or toxics. </w:t>
      </w:r>
      <w:r w:rsidRPr="00B505C5">
        <w:rPr>
          <w:sz w:val="20"/>
          <w:szCs w:val="20"/>
        </w:rPr>
        <w:t xml:space="preserve">MasSpecLab </w:t>
      </w:r>
      <w:r>
        <w:rPr>
          <w:sz w:val="20"/>
          <w:szCs w:val="20"/>
        </w:rPr>
        <w:t>a</w:t>
      </w:r>
      <w:r w:rsidRPr="00B505C5">
        <w:rPr>
          <w:sz w:val="20"/>
          <w:szCs w:val="20"/>
        </w:rPr>
        <w:t>ctivity includes all technical and biological operations necessary for the project</w:t>
      </w:r>
      <w:r>
        <w:rPr>
          <w:sz w:val="20"/>
          <w:szCs w:val="20"/>
        </w:rPr>
        <w:t xml:space="preserve">, from samples reception to the redaction of the </w:t>
      </w:r>
      <w:r w:rsidRPr="00B505C5">
        <w:rPr>
          <w:sz w:val="20"/>
          <w:szCs w:val="20"/>
        </w:rPr>
        <w:t xml:space="preserve">analysis report. MasSpecLab is responsible for the acquisition </w:t>
      </w:r>
      <w:r>
        <w:rPr>
          <w:sz w:val="20"/>
          <w:szCs w:val="20"/>
        </w:rPr>
        <w:t xml:space="preserve">and </w:t>
      </w:r>
      <w:r w:rsidRPr="00B505C5">
        <w:rPr>
          <w:sz w:val="20"/>
          <w:szCs w:val="20"/>
        </w:rPr>
        <w:t xml:space="preserve">maintenance of equipment and </w:t>
      </w:r>
      <w:r>
        <w:rPr>
          <w:sz w:val="20"/>
          <w:szCs w:val="20"/>
        </w:rPr>
        <w:t xml:space="preserve">for the </w:t>
      </w:r>
      <w:r w:rsidRPr="00B505C5">
        <w:rPr>
          <w:sz w:val="20"/>
          <w:szCs w:val="20"/>
        </w:rPr>
        <w:t>training of its personnel.</w:t>
      </w:r>
    </w:p>
    <w:p w:rsidR="00007CD2" w:rsidRPr="0052631E" w:rsidRDefault="00007CD2" w:rsidP="00007CD2">
      <w:pPr>
        <w:spacing w:line="276" w:lineRule="auto"/>
        <w:jc w:val="both"/>
        <w:rPr>
          <w:sz w:val="20"/>
          <w:szCs w:val="20"/>
        </w:rPr>
      </w:pPr>
    </w:p>
    <w:p w:rsidR="00007CD2" w:rsidRPr="0052631E" w:rsidRDefault="00B505C5" w:rsidP="002F1999">
      <w:pPr>
        <w:pStyle w:val="Paragraphedeliste"/>
        <w:numPr>
          <w:ilvl w:val="0"/>
          <w:numId w:val="7"/>
        </w:numPr>
        <w:ind w:hanging="218"/>
        <w:rPr>
          <w:b/>
          <w:sz w:val="24"/>
        </w:rPr>
      </w:pPr>
      <w:r>
        <w:rPr>
          <w:b/>
          <w:sz w:val="24"/>
        </w:rPr>
        <w:t>TERMS OF USE</w:t>
      </w:r>
    </w:p>
    <w:p w:rsidR="00007CD2" w:rsidRPr="0052631E" w:rsidRDefault="00007CD2" w:rsidP="00007CD2">
      <w:pPr>
        <w:spacing w:line="276" w:lineRule="auto"/>
        <w:jc w:val="both"/>
        <w:rPr>
          <w:sz w:val="20"/>
          <w:szCs w:val="20"/>
        </w:rPr>
      </w:pPr>
    </w:p>
    <w:p w:rsidR="002B61C6" w:rsidRDefault="00B505C5" w:rsidP="00007CD2">
      <w:pPr>
        <w:spacing w:line="276" w:lineRule="auto"/>
        <w:jc w:val="both"/>
        <w:rPr>
          <w:sz w:val="20"/>
          <w:szCs w:val="20"/>
        </w:rPr>
      </w:pPr>
      <w:r w:rsidRPr="00B505C5">
        <w:rPr>
          <w:sz w:val="20"/>
          <w:szCs w:val="20"/>
        </w:rPr>
        <w:t xml:space="preserve">MasSpecLab provides services to institutional and industrial applicants. </w:t>
      </w:r>
      <w:r>
        <w:rPr>
          <w:sz w:val="20"/>
          <w:szCs w:val="20"/>
        </w:rPr>
        <w:t>Rates are</w:t>
      </w:r>
      <w:r w:rsidRPr="00B505C5">
        <w:rPr>
          <w:sz w:val="20"/>
          <w:szCs w:val="20"/>
        </w:rPr>
        <w:t xml:space="preserve"> based on the type of service desired, the amount of work needed to complete the project, membership of the team </w:t>
      </w:r>
      <w:r w:rsidR="00E04DDE">
        <w:rPr>
          <w:sz w:val="20"/>
          <w:szCs w:val="20"/>
        </w:rPr>
        <w:t xml:space="preserve">(academic or industrial) </w:t>
      </w:r>
      <w:r w:rsidRPr="00B505C5">
        <w:rPr>
          <w:sz w:val="20"/>
          <w:szCs w:val="20"/>
        </w:rPr>
        <w:t xml:space="preserve">and the type of analysis </w:t>
      </w:r>
      <w:r w:rsidR="00E04DDE" w:rsidRPr="00B505C5">
        <w:rPr>
          <w:sz w:val="20"/>
          <w:szCs w:val="20"/>
        </w:rPr>
        <w:t xml:space="preserve">report </w:t>
      </w:r>
      <w:r w:rsidRPr="00B505C5">
        <w:rPr>
          <w:sz w:val="20"/>
          <w:szCs w:val="20"/>
        </w:rPr>
        <w:t xml:space="preserve">desired. For projects requiring the development or validation of appropriate methodologies, collaborative work can be considered. In this case, billing only take into account some of the samples analyzed. All the technical and biological operations are carried out by members of the platform. Nevertheless, the presence of </w:t>
      </w:r>
      <w:r w:rsidR="00E04DDE" w:rsidRPr="00B505C5">
        <w:rPr>
          <w:sz w:val="20"/>
          <w:szCs w:val="20"/>
        </w:rPr>
        <w:t xml:space="preserve">member </w:t>
      </w:r>
      <w:r w:rsidR="00E04DDE">
        <w:rPr>
          <w:sz w:val="20"/>
          <w:szCs w:val="20"/>
        </w:rPr>
        <w:t>of the applicant</w:t>
      </w:r>
      <w:r w:rsidRPr="00B505C5">
        <w:rPr>
          <w:sz w:val="20"/>
          <w:szCs w:val="20"/>
        </w:rPr>
        <w:t xml:space="preserve"> team is possible during the various stages, as a curiosity, and upon request from the project</w:t>
      </w:r>
      <w:r w:rsidR="00E04DDE">
        <w:rPr>
          <w:sz w:val="20"/>
          <w:szCs w:val="20"/>
        </w:rPr>
        <w:t xml:space="preserve"> leader</w:t>
      </w:r>
      <w:r w:rsidRPr="00B505C5">
        <w:rPr>
          <w:sz w:val="20"/>
          <w:szCs w:val="20"/>
        </w:rPr>
        <w:t xml:space="preserve">. Supervision of a student of the applicant </w:t>
      </w:r>
      <w:r w:rsidR="00E04DDE" w:rsidRPr="00B505C5">
        <w:rPr>
          <w:sz w:val="20"/>
          <w:szCs w:val="20"/>
        </w:rPr>
        <w:t xml:space="preserve">team </w:t>
      </w:r>
      <w:r w:rsidRPr="00B505C5">
        <w:rPr>
          <w:sz w:val="20"/>
          <w:szCs w:val="20"/>
        </w:rPr>
        <w:t xml:space="preserve">to carry out all or part of a project is also possible, depending on availability of </w:t>
      </w:r>
      <w:r w:rsidR="00E04DDE">
        <w:rPr>
          <w:sz w:val="20"/>
          <w:szCs w:val="20"/>
        </w:rPr>
        <w:t>managers</w:t>
      </w:r>
      <w:r w:rsidRPr="00B505C5">
        <w:rPr>
          <w:sz w:val="20"/>
          <w:szCs w:val="20"/>
        </w:rPr>
        <w:t xml:space="preserve"> of the platform.</w:t>
      </w:r>
    </w:p>
    <w:p w:rsidR="00B505C5" w:rsidRPr="0052631E" w:rsidRDefault="00B505C5" w:rsidP="00007CD2">
      <w:pPr>
        <w:spacing w:line="276" w:lineRule="auto"/>
        <w:jc w:val="both"/>
        <w:rPr>
          <w:sz w:val="20"/>
          <w:szCs w:val="20"/>
        </w:rPr>
      </w:pPr>
    </w:p>
    <w:p w:rsidR="00C06884" w:rsidRPr="0052631E" w:rsidRDefault="00E04DDE" w:rsidP="00E04DDE">
      <w:pPr>
        <w:pStyle w:val="Paragraphedeliste"/>
        <w:numPr>
          <w:ilvl w:val="0"/>
          <w:numId w:val="7"/>
        </w:numPr>
        <w:rPr>
          <w:b/>
          <w:sz w:val="24"/>
        </w:rPr>
      </w:pPr>
      <w:r w:rsidRPr="00E04DDE">
        <w:rPr>
          <w:b/>
          <w:sz w:val="24"/>
        </w:rPr>
        <w:t>RULES FOR IMPLEMENTING A PROJECT</w:t>
      </w:r>
    </w:p>
    <w:p w:rsidR="00C06884" w:rsidRPr="0052631E" w:rsidRDefault="00C06884" w:rsidP="00007CD2">
      <w:pPr>
        <w:spacing w:line="276" w:lineRule="auto"/>
        <w:jc w:val="both"/>
        <w:rPr>
          <w:sz w:val="20"/>
          <w:szCs w:val="20"/>
        </w:rPr>
      </w:pPr>
    </w:p>
    <w:p w:rsidR="00D97986" w:rsidRPr="0052631E" w:rsidRDefault="00E04DDE" w:rsidP="00007CD2">
      <w:pPr>
        <w:spacing w:line="276" w:lineRule="auto"/>
        <w:jc w:val="both"/>
        <w:rPr>
          <w:sz w:val="20"/>
          <w:szCs w:val="20"/>
        </w:rPr>
      </w:pPr>
      <w:r w:rsidRPr="00E04DDE">
        <w:rPr>
          <w:sz w:val="20"/>
          <w:szCs w:val="20"/>
        </w:rPr>
        <w:t xml:space="preserve">Following initial contact, a preliminary agreement to participate in the project is given by one of the leaders of the </w:t>
      </w:r>
      <w:r>
        <w:rPr>
          <w:sz w:val="20"/>
          <w:szCs w:val="20"/>
        </w:rPr>
        <w:t>facility</w:t>
      </w:r>
      <w:r w:rsidRPr="00E04DDE">
        <w:rPr>
          <w:sz w:val="20"/>
          <w:szCs w:val="20"/>
        </w:rPr>
        <w:t>, wh</w:t>
      </w:r>
      <w:r>
        <w:rPr>
          <w:sz w:val="20"/>
          <w:szCs w:val="20"/>
        </w:rPr>
        <w:t>o</w:t>
      </w:r>
      <w:r w:rsidRPr="00E04DDE">
        <w:rPr>
          <w:sz w:val="20"/>
          <w:szCs w:val="20"/>
        </w:rPr>
        <w:t xml:space="preserve"> sends the applicant the Application Form and this </w:t>
      </w:r>
      <w:r>
        <w:rPr>
          <w:sz w:val="20"/>
          <w:szCs w:val="20"/>
        </w:rPr>
        <w:t>use policy</w:t>
      </w:r>
      <w:r w:rsidRPr="00E04DDE">
        <w:rPr>
          <w:sz w:val="20"/>
          <w:szCs w:val="20"/>
        </w:rPr>
        <w:t xml:space="preserve">. The applicant must complete the Application Form by filling all the information requested, if known, and accept the conditions of use of the </w:t>
      </w:r>
      <w:r>
        <w:rPr>
          <w:sz w:val="20"/>
          <w:szCs w:val="20"/>
        </w:rPr>
        <w:t>facility</w:t>
      </w:r>
      <w:r w:rsidRPr="00E04DDE">
        <w:rPr>
          <w:sz w:val="20"/>
          <w:szCs w:val="20"/>
        </w:rPr>
        <w:t xml:space="preserve">. After studying the information provided on the </w:t>
      </w:r>
      <w:r>
        <w:rPr>
          <w:sz w:val="20"/>
          <w:szCs w:val="20"/>
        </w:rPr>
        <w:t>A</w:t>
      </w:r>
      <w:r w:rsidRPr="00E04DDE">
        <w:rPr>
          <w:sz w:val="20"/>
          <w:szCs w:val="20"/>
        </w:rPr>
        <w:t xml:space="preserve">pplication </w:t>
      </w:r>
      <w:r>
        <w:rPr>
          <w:sz w:val="20"/>
          <w:szCs w:val="20"/>
        </w:rPr>
        <w:t>Form</w:t>
      </w:r>
      <w:r w:rsidRPr="00E04DDE">
        <w:rPr>
          <w:sz w:val="20"/>
          <w:szCs w:val="20"/>
        </w:rPr>
        <w:t xml:space="preserve">, an experimental design is established and a quote is provided to the applicant. The start of the project will be formalized upon receipt of a purchase order and receipt of the samples. The MasSpecLab </w:t>
      </w:r>
      <w:r>
        <w:rPr>
          <w:sz w:val="20"/>
          <w:szCs w:val="20"/>
        </w:rPr>
        <w:t>facility</w:t>
      </w:r>
      <w:r w:rsidRPr="00E04DDE">
        <w:rPr>
          <w:sz w:val="20"/>
          <w:szCs w:val="20"/>
        </w:rPr>
        <w:t xml:space="preserve"> produces all technical and biological operations to obtain </w:t>
      </w:r>
      <w:r w:rsidR="00DF4080" w:rsidRPr="00E04DDE">
        <w:rPr>
          <w:sz w:val="20"/>
          <w:szCs w:val="20"/>
        </w:rPr>
        <w:t xml:space="preserve">validated </w:t>
      </w:r>
      <w:r w:rsidRPr="00E04DDE">
        <w:rPr>
          <w:sz w:val="20"/>
          <w:szCs w:val="20"/>
        </w:rPr>
        <w:t>raw data and then delivers a</w:t>
      </w:r>
      <w:r w:rsidR="00DF4080">
        <w:rPr>
          <w:sz w:val="20"/>
          <w:szCs w:val="20"/>
        </w:rPr>
        <w:t>n</w:t>
      </w:r>
      <w:r w:rsidRPr="00E04DDE">
        <w:rPr>
          <w:sz w:val="20"/>
          <w:szCs w:val="20"/>
        </w:rPr>
        <w:t xml:space="preserve"> analy</w:t>
      </w:r>
      <w:r w:rsidR="00DF4080">
        <w:rPr>
          <w:sz w:val="20"/>
          <w:szCs w:val="20"/>
        </w:rPr>
        <w:t>sis</w:t>
      </w:r>
      <w:r w:rsidRPr="00E04DDE">
        <w:rPr>
          <w:sz w:val="20"/>
          <w:szCs w:val="20"/>
        </w:rPr>
        <w:t xml:space="preserve"> report to the project manager. Submission of the analysis report is followed by the issuance of an invoice for payment of the service. </w:t>
      </w:r>
    </w:p>
    <w:p w:rsidR="00505B88" w:rsidRDefault="00505B88" w:rsidP="00007CD2">
      <w:pPr>
        <w:spacing w:line="276" w:lineRule="auto"/>
        <w:jc w:val="both"/>
        <w:rPr>
          <w:sz w:val="20"/>
          <w:szCs w:val="20"/>
        </w:rPr>
      </w:pPr>
    </w:p>
    <w:p w:rsidR="00E04DDE" w:rsidRDefault="00E04DDE" w:rsidP="00007CD2">
      <w:pPr>
        <w:spacing w:line="276" w:lineRule="auto"/>
        <w:jc w:val="both"/>
        <w:rPr>
          <w:sz w:val="20"/>
          <w:szCs w:val="20"/>
        </w:rPr>
      </w:pPr>
    </w:p>
    <w:p w:rsidR="00E04DDE" w:rsidRPr="0052631E" w:rsidRDefault="00E04DDE" w:rsidP="00007CD2">
      <w:pPr>
        <w:spacing w:line="276" w:lineRule="auto"/>
        <w:jc w:val="both"/>
        <w:rPr>
          <w:sz w:val="20"/>
          <w:szCs w:val="20"/>
        </w:rPr>
      </w:pPr>
    </w:p>
    <w:p w:rsidR="002F1999" w:rsidRPr="0052631E" w:rsidRDefault="00E04DDE" w:rsidP="00E04DDE">
      <w:pPr>
        <w:pStyle w:val="Paragraphedeliste"/>
        <w:numPr>
          <w:ilvl w:val="0"/>
          <w:numId w:val="7"/>
        </w:numPr>
        <w:rPr>
          <w:b/>
          <w:sz w:val="24"/>
        </w:rPr>
      </w:pPr>
      <w:r w:rsidRPr="00E04DDE">
        <w:rPr>
          <w:b/>
          <w:sz w:val="24"/>
        </w:rPr>
        <w:lastRenderedPageBreak/>
        <w:t xml:space="preserve">ACHIEVEMENT OF ANALYSES AND </w:t>
      </w:r>
      <w:r>
        <w:rPr>
          <w:b/>
          <w:sz w:val="24"/>
        </w:rPr>
        <w:t>STORAGE</w:t>
      </w:r>
      <w:r w:rsidRPr="00E04DDE">
        <w:rPr>
          <w:b/>
          <w:sz w:val="24"/>
        </w:rPr>
        <w:t xml:space="preserve"> OF SAMPLES</w:t>
      </w:r>
    </w:p>
    <w:p w:rsidR="00443F2D" w:rsidRPr="0052631E" w:rsidRDefault="00443F2D" w:rsidP="00007CD2">
      <w:pPr>
        <w:spacing w:line="276" w:lineRule="auto"/>
        <w:jc w:val="both"/>
        <w:rPr>
          <w:sz w:val="20"/>
          <w:szCs w:val="20"/>
        </w:rPr>
      </w:pPr>
    </w:p>
    <w:p w:rsidR="00E04DDE" w:rsidRPr="00E04DDE" w:rsidRDefault="00E04DDE" w:rsidP="00E04DDE">
      <w:pPr>
        <w:spacing w:line="276" w:lineRule="auto"/>
        <w:jc w:val="both"/>
        <w:rPr>
          <w:sz w:val="20"/>
          <w:szCs w:val="20"/>
        </w:rPr>
      </w:pPr>
      <w:r w:rsidRPr="00E04DDE">
        <w:rPr>
          <w:sz w:val="20"/>
          <w:szCs w:val="20"/>
        </w:rPr>
        <w:t xml:space="preserve">According to the expectations of the applicant, the analyzes will be conducted according to standardized procedures adapted to experimental research or </w:t>
      </w:r>
      <w:r>
        <w:rPr>
          <w:sz w:val="20"/>
          <w:szCs w:val="20"/>
        </w:rPr>
        <w:t>according to</w:t>
      </w:r>
      <w:r w:rsidRPr="00E04DDE">
        <w:rPr>
          <w:sz w:val="20"/>
          <w:szCs w:val="20"/>
        </w:rPr>
        <w:t xml:space="preserve"> procedures validated as recommended by regulatory agencies (EMEA, FDA) for clinical research protocols.</w:t>
      </w:r>
    </w:p>
    <w:p w:rsidR="00443F2D" w:rsidRPr="0052631E" w:rsidRDefault="00E04DDE" w:rsidP="00E04DDE">
      <w:pPr>
        <w:spacing w:line="276" w:lineRule="auto"/>
        <w:jc w:val="both"/>
        <w:rPr>
          <w:sz w:val="20"/>
          <w:szCs w:val="20"/>
        </w:rPr>
      </w:pPr>
      <w:r w:rsidRPr="00E04DDE">
        <w:rPr>
          <w:sz w:val="20"/>
          <w:szCs w:val="20"/>
        </w:rPr>
        <w:t xml:space="preserve">The samples will be retained by us for the duration of the project in the </w:t>
      </w:r>
      <w:r w:rsidR="00BA462B">
        <w:rPr>
          <w:sz w:val="20"/>
          <w:szCs w:val="20"/>
        </w:rPr>
        <w:t>storage conditions</w:t>
      </w:r>
      <w:r w:rsidRPr="00E04DDE">
        <w:rPr>
          <w:sz w:val="20"/>
          <w:szCs w:val="20"/>
        </w:rPr>
        <w:t xml:space="preserve"> indicated in the </w:t>
      </w:r>
      <w:r w:rsidR="00BA462B">
        <w:rPr>
          <w:sz w:val="20"/>
          <w:szCs w:val="20"/>
        </w:rPr>
        <w:t>A</w:t>
      </w:r>
      <w:r w:rsidRPr="00E04DDE">
        <w:rPr>
          <w:sz w:val="20"/>
          <w:szCs w:val="20"/>
        </w:rPr>
        <w:t xml:space="preserve">pplication </w:t>
      </w:r>
      <w:r w:rsidR="00BA462B">
        <w:rPr>
          <w:sz w:val="20"/>
          <w:szCs w:val="20"/>
        </w:rPr>
        <w:t>F</w:t>
      </w:r>
      <w:r w:rsidRPr="00E04DDE">
        <w:rPr>
          <w:sz w:val="20"/>
          <w:szCs w:val="20"/>
        </w:rPr>
        <w:t xml:space="preserve">orm. When the final </w:t>
      </w:r>
      <w:r w:rsidR="00201E39" w:rsidRPr="00E04DDE">
        <w:rPr>
          <w:sz w:val="20"/>
          <w:szCs w:val="20"/>
        </w:rPr>
        <w:t xml:space="preserve">analysis </w:t>
      </w:r>
      <w:r w:rsidRPr="00E04DDE">
        <w:rPr>
          <w:sz w:val="20"/>
          <w:szCs w:val="20"/>
        </w:rPr>
        <w:t xml:space="preserve">report is handed, the remaining samples will be kept available to the applicant for a month under the appropriate </w:t>
      </w:r>
      <w:r w:rsidR="00201E39">
        <w:rPr>
          <w:sz w:val="20"/>
          <w:szCs w:val="20"/>
        </w:rPr>
        <w:t xml:space="preserve">storage </w:t>
      </w:r>
      <w:r w:rsidR="00201E39" w:rsidRPr="00E04DDE">
        <w:rPr>
          <w:sz w:val="20"/>
          <w:szCs w:val="20"/>
        </w:rPr>
        <w:t xml:space="preserve">conditions </w:t>
      </w:r>
      <w:r w:rsidRPr="00E04DDE">
        <w:rPr>
          <w:sz w:val="20"/>
          <w:szCs w:val="20"/>
        </w:rPr>
        <w:t>to be recovered, if desired. Beyond this period, the samples will be destroyed (unless requested otherwise).</w:t>
      </w:r>
    </w:p>
    <w:p w:rsidR="002F1999" w:rsidRPr="0052631E" w:rsidRDefault="002F1999" w:rsidP="00007CD2">
      <w:pPr>
        <w:spacing w:line="276" w:lineRule="auto"/>
        <w:jc w:val="both"/>
        <w:rPr>
          <w:sz w:val="20"/>
          <w:szCs w:val="20"/>
        </w:rPr>
      </w:pPr>
    </w:p>
    <w:p w:rsidR="00443F2D" w:rsidRPr="0052631E" w:rsidRDefault="00F509DD" w:rsidP="00443F2D">
      <w:pPr>
        <w:pStyle w:val="Paragraphedeliste"/>
        <w:numPr>
          <w:ilvl w:val="0"/>
          <w:numId w:val="7"/>
        </w:numPr>
        <w:ind w:hanging="218"/>
        <w:rPr>
          <w:b/>
          <w:sz w:val="24"/>
        </w:rPr>
      </w:pPr>
      <w:r w:rsidRPr="0052631E">
        <w:rPr>
          <w:b/>
          <w:sz w:val="24"/>
        </w:rPr>
        <w:t>D</w:t>
      </w:r>
      <w:r w:rsidR="00E227F7">
        <w:rPr>
          <w:b/>
          <w:sz w:val="24"/>
        </w:rPr>
        <w:t>ATA</w:t>
      </w:r>
    </w:p>
    <w:p w:rsidR="00443F2D" w:rsidRPr="0052631E" w:rsidRDefault="00443F2D" w:rsidP="00007CD2">
      <w:pPr>
        <w:spacing w:line="276" w:lineRule="auto"/>
        <w:jc w:val="both"/>
        <w:rPr>
          <w:sz w:val="20"/>
          <w:szCs w:val="20"/>
        </w:rPr>
      </w:pPr>
    </w:p>
    <w:p w:rsidR="00443F2D" w:rsidRDefault="00E227F7" w:rsidP="00007CD2">
      <w:pPr>
        <w:spacing w:line="276" w:lineRule="auto"/>
        <w:jc w:val="both"/>
        <w:rPr>
          <w:sz w:val="20"/>
          <w:szCs w:val="20"/>
        </w:rPr>
      </w:pPr>
      <w:r w:rsidRPr="00E227F7">
        <w:rPr>
          <w:sz w:val="20"/>
          <w:szCs w:val="20"/>
        </w:rPr>
        <w:t xml:space="preserve">The raw data will be stored by the </w:t>
      </w:r>
      <w:r>
        <w:rPr>
          <w:sz w:val="20"/>
          <w:szCs w:val="20"/>
        </w:rPr>
        <w:t>facility</w:t>
      </w:r>
      <w:r w:rsidRPr="00E227F7">
        <w:rPr>
          <w:sz w:val="20"/>
          <w:szCs w:val="20"/>
        </w:rPr>
        <w:t xml:space="preserve"> for a period of 12 months and will then be destroyed. Obtaining a copy of the raw data is possible in this time on request. No data backup is provided by the </w:t>
      </w:r>
      <w:r>
        <w:rPr>
          <w:sz w:val="20"/>
          <w:szCs w:val="20"/>
        </w:rPr>
        <w:t>facility</w:t>
      </w:r>
      <w:r w:rsidRPr="00E227F7">
        <w:rPr>
          <w:sz w:val="20"/>
          <w:szCs w:val="20"/>
        </w:rPr>
        <w:t xml:space="preserve"> (unless requested otherwise).</w:t>
      </w:r>
    </w:p>
    <w:p w:rsidR="00E227F7" w:rsidRPr="0052631E" w:rsidRDefault="00E227F7" w:rsidP="00007CD2">
      <w:pPr>
        <w:spacing w:line="276" w:lineRule="auto"/>
        <w:jc w:val="both"/>
        <w:rPr>
          <w:sz w:val="20"/>
          <w:szCs w:val="20"/>
        </w:rPr>
      </w:pPr>
    </w:p>
    <w:p w:rsidR="003301B5" w:rsidRPr="0052631E" w:rsidRDefault="00F509DD" w:rsidP="00F509DD">
      <w:pPr>
        <w:pStyle w:val="Paragraphedeliste"/>
        <w:numPr>
          <w:ilvl w:val="0"/>
          <w:numId w:val="7"/>
        </w:numPr>
        <w:ind w:hanging="218"/>
        <w:rPr>
          <w:b/>
          <w:sz w:val="24"/>
        </w:rPr>
      </w:pPr>
      <w:r w:rsidRPr="0052631E">
        <w:rPr>
          <w:b/>
          <w:sz w:val="24"/>
        </w:rPr>
        <w:t>CONFIDENTIALIT</w:t>
      </w:r>
      <w:r w:rsidR="00E227F7">
        <w:rPr>
          <w:b/>
          <w:sz w:val="24"/>
        </w:rPr>
        <w:t>Y</w:t>
      </w:r>
    </w:p>
    <w:p w:rsidR="00F509DD" w:rsidRPr="0052631E" w:rsidRDefault="00F509DD" w:rsidP="00007CD2">
      <w:pPr>
        <w:spacing w:line="276" w:lineRule="auto"/>
        <w:jc w:val="both"/>
        <w:rPr>
          <w:sz w:val="20"/>
          <w:szCs w:val="20"/>
        </w:rPr>
      </w:pPr>
    </w:p>
    <w:p w:rsidR="003301B5" w:rsidRPr="0052631E" w:rsidRDefault="00E227F7" w:rsidP="00007CD2">
      <w:pPr>
        <w:spacing w:line="276" w:lineRule="auto"/>
        <w:jc w:val="both"/>
        <w:rPr>
          <w:sz w:val="20"/>
          <w:szCs w:val="20"/>
        </w:rPr>
      </w:pPr>
      <w:r w:rsidRPr="00E227F7">
        <w:rPr>
          <w:sz w:val="20"/>
          <w:szCs w:val="20"/>
        </w:rPr>
        <w:t xml:space="preserve">MasSpecLab guarantees the confidentiality of projects, their nature and their results. The analysis report will be sent only to the project manager whose details are filled in the </w:t>
      </w:r>
      <w:r>
        <w:rPr>
          <w:sz w:val="20"/>
          <w:szCs w:val="20"/>
        </w:rPr>
        <w:t>A</w:t>
      </w:r>
      <w:r w:rsidRPr="00E227F7">
        <w:rPr>
          <w:sz w:val="20"/>
          <w:szCs w:val="20"/>
        </w:rPr>
        <w:t xml:space="preserve">pplication </w:t>
      </w:r>
      <w:r>
        <w:rPr>
          <w:sz w:val="20"/>
          <w:szCs w:val="20"/>
        </w:rPr>
        <w:t>F</w:t>
      </w:r>
      <w:r w:rsidRPr="00E227F7">
        <w:rPr>
          <w:sz w:val="20"/>
          <w:szCs w:val="20"/>
        </w:rPr>
        <w:t>orm.</w:t>
      </w:r>
    </w:p>
    <w:p w:rsidR="002F1999" w:rsidRPr="0052631E" w:rsidRDefault="002F1999" w:rsidP="00007CD2">
      <w:pPr>
        <w:spacing w:line="276" w:lineRule="auto"/>
        <w:jc w:val="both"/>
        <w:rPr>
          <w:sz w:val="20"/>
          <w:szCs w:val="20"/>
        </w:rPr>
      </w:pPr>
    </w:p>
    <w:p w:rsidR="002F1999" w:rsidRPr="0052631E" w:rsidRDefault="00F509DD" w:rsidP="00F509DD">
      <w:pPr>
        <w:pStyle w:val="Paragraphedeliste"/>
        <w:numPr>
          <w:ilvl w:val="0"/>
          <w:numId w:val="7"/>
        </w:numPr>
        <w:ind w:hanging="218"/>
        <w:rPr>
          <w:b/>
          <w:sz w:val="24"/>
        </w:rPr>
      </w:pPr>
      <w:r w:rsidRPr="0052631E">
        <w:rPr>
          <w:b/>
          <w:sz w:val="24"/>
        </w:rPr>
        <w:t xml:space="preserve">PUBLICATIONS </w:t>
      </w:r>
      <w:r w:rsidR="00BF0D23">
        <w:rPr>
          <w:b/>
          <w:sz w:val="24"/>
        </w:rPr>
        <w:t>AND</w:t>
      </w:r>
      <w:r w:rsidRPr="0052631E">
        <w:rPr>
          <w:b/>
          <w:sz w:val="24"/>
        </w:rPr>
        <w:t xml:space="preserve"> </w:t>
      </w:r>
      <w:r w:rsidR="00BF0D23">
        <w:rPr>
          <w:b/>
          <w:sz w:val="24"/>
        </w:rPr>
        <w:t>PATEN</w:t>
      </w:r>
      <w:r w:rsidRPr="0052631E">
        <w:rPr>
          <w:b/>
          <w:sz w:val="24"/>
        </w:rPr>
        <w:t>TS</w:t>
      </w:r>
    </w:p>
    <w:p w:rsidR="002F1999" w:rsidRPr="0052631E" w:rsidRDefault="002F1999" w:rsidP="00007CD2">
      <w:pPr>
        <w:spacing w:line="276" w:lineRule="auto"/>
        <w:jc w:val="both"/>
        <w:rPr>
          <w:sz w:val="20"/>
          <w:szCs w:val="20"/>
        </w:rPr>
      </w:pPr>
    </w:p>
    <w:p w:rsidR="00BF0D23" w:rsidRPr="00BF0D23" w:rsidRDefault="00BF0D23" w:rsidP="00BF0D23">
      <w:pPr>
        <w:spacing w:line="276" w:lineRule="auto"/>
        <w:jc w:val="both"/>
        <w:rPr>
          <w:sz w:val="20"/>
          <w:szCs w:val="20"/>
        </w:rPr>
      </w:pPr>
      <w:r w:rsidRPr="00BF0D23">
        <w:rPr>
          <w:sz w:val="20"/>
          <w:szCs w:val="20"/>
        </w:rPr>
        <w:t xml:space="preserve">The data reported in the publications / patents must be consistent with those contained in the analysis report. </w:t>
      </w:r>
      <w:r>
        <w:rPr>
          <w:sz w:val="20"/>
          <w:szCs w:val="20"/>
        </w:rPr>
        <w:t>Managers</w:t>
      </w:r>
      <w:r w:rsidRPr="00BF0D23">
        <w:rPr>
          <w:sz w:val="20"/>
          <w:szCs w:val="20"/>
        </w:rPr>
        <w:t xml:space="preserve"> of the platform are available for writing the corresponding parts and proofreading manuscripts before submission.</w:t>
      </w:r>
      <w:r>
        <w:rPr>
          <w:sz w:val="20"/>
          <w:szCs w:val="20"/>
        </w:rPr>
        <w:t xml:space="preserve"> </w:t>
      </w:r>
      <w:r w:rsidRPr="00BF0D23">
        <w:rPr>
          <w:sz w:val="20"/>
          <w:szCs w:val="20"/>
        </w:rPr>
        <w:t xml:space="preserve">In case of collaborative work, </w:t>
      </w:r>
      <w:r>
        <w:rPr>
          <w:sz w:val="20"/>
          <w:szCs w:val="20"/>
        </w:rPr>
        <w:t>managers</w:t>
      </w:r>
      <w:r w:rsidRPr="00BF0D23">
        <w:rPr>
          <w:sz w:val="20"/>
          <w:szCs w:val="20"/>
        </w:rPr>
        <w:t xml:space="preserve"> of the platform will be associated with the authors of any publications. For service delivery, the following is required in the acknowledgments: "Mass spectrometry analysis </w:t>
      </w:r>
      <w:r>
        <w:rPr>
          <w:sz w:val="20"/>
          <w:szCs w:val="20"/>
        </w:rPr>
        <w:t>w</w:t>
      </w:r>
      <w:r w:rsidRPr="00BF0D23">
        <w:rPr>
          <w:sz w:val="20"/>
          <w:szCs w:val="20"/>
        </w:rPr>
        <w:t xml:space="preserve">ere </w:t>
      </w:r>
      <w:r>
        <w:rPr>
          <w:sz w:val="20"/>
          <w:szCs w:val="20"/>
        </w:rPr>
        <w:t>p</w:t>
      </w:r>
      <w:r w:rsidRPr="00BF0D23">
        <w:rPr>
          <w:sz w:val="20"/>
          <w:szCs w:val="20"/>
        </w:rPr>
        <w:t>erformed in the mass spectrometry facility MasSpecLab, UFR des Sciences de la Santé Simone Veil, Université Versailles Saint Quentin."</w:t>
      </w:r>
    </w:p>
    <w:p w:rsidR="005E3CA9" w:rsidRPr="0052631E" w:rsidRDefault="00BF0D23" w:rsidP="00BF0D23">
      <w:pPr>
        <w:spacing w:line="276" w:lineRule="auto"/>
        <w:jc w:val="both"/>
        <w:rPr>
          <w:sz w:val="20"/>
          <w:szCs w:val="20"/>
        </w:rPr>
      </w:pPr>
      <w:r>
        <w:rPr>
          <w:sz w:val="20"/>
          <w:szCs w:val="20"/>
        </w:rPr>
        <w:t>Managers</w:t>
      </w:r>
      <w:r w:rsidRPr="00BF0D23">
        <w:rPr>
          <w:sz w:val="20"/>
          <w:szCs w:val="20"/>
        </w:rPr>
        <w:t xml:space="preserve"> of the platform would be grateful for applicants to forward references to publications and communications </w:t>
      </w:r>
      <w:r>
        <w:rPr>
          <w:sz w:val="20"/>
          <w:szCs w:val="20"/>
        </w:rPr>
        <w:t xml:space="preserve">in congress </w:t>
      </w:r>
      <w:r w:rsidRPr="00BF0D23">
        <w:rPr>
          <w:sz w:val="20"/>
          <w:szCs w:val="20"/>
        </w:rPr>
        <w:t>conducted with data from the platform.</w:t>
      </w:r>
    </w:p>
    <w:p w:rsidR="005E3CA9" w:rsidRPr="0052631E" w:rsidRDefault="005E3CA9" w:rsidP="00007CD2">
      <w:pPr>
        <w:spacing w:line="276" w:lineRule="auto"/>
        <w:jc w:val="both"/>
        <w:rPr>
          <w:sz w:val="20"/>
          <w:szCs w:val="20"/>
        </w:rPr>
      </w:pPr>
    </w:p>
    <w:p w:rsidR="005E3CA9" w:rsidRPr="0052631E" w:rsidRDefault="005E3CA9" w:rsidP="00007CD2">
      <w:pPr>
        <w:spacing w:line="276" w:lineRule="auto"/>
        <w:jc w:val="both"/>
        <w:rPr>
          <w:sz w:val="20"/>
          <w:szCs w:val="20"/>
        </w:rPr>
      </w:pPr>
    </w:p>
    <w:p w:rsidR="005E3CA9" w:rsidRPr="0052631E" w:rsidRDefault="00F73460" w:rsidP="00007CD2">
      <w:pPr>
        <w:spacing w:line="276" w:lineRule="auto"/>
        <w:jc w:val="both"/>
        <w:rPr>
          <w:sz w:val="20"/>
          <w:szCs w:val="20"/>
        </w:rPr>
      </w:pPr>
      <w:r>
        <w:rPr>
          <w:sz w:val="20"/>
          <w:szCs w:val="20"/>
        </w:rPr>
        <w:t>I hereby</w:t>
      </w:r>
      <w:r w:rsidR="005E3CA9" w:rsidRPr="0052631E">
        <w:rPr>
          <w:sz w:val="20"/>
          <w:szCs w:val="20"/>
        </w:rPr>
        <w:t xml:space="preserve"> </w:t>
      </w:r>
      <w:sdt>
        <w:sdtPr>
          <w:rPr>
            <w:sz w:val="20"/>
            <w:szCs w:val="20"/>
          </w:rPr>
          <w:id w:val="-1522932308"/>
          <w:placeholder>
            <w:docPart w:val="6E18A1BFDBDE432B8DBE2300916CBBC6"/>
          </w:placeholder>
          <w:showingPlcHdr/>
          <w:dropDownList>
            <w:listItem w:value="Choisissez un élément."/>
            <w:listItem w:displayText="Pr." w:value="Pr."/>
            <w:listItem w:displayText="Dr." w:value="Dr."/>
            <w:listItem w:displayText="Mr." w:value="Mr."/>
            <w:listItem w:displayText="Mrs." w:value="Mrs."/>
            <w:listItem w:displayText="Miss" w:value="Miss"/>
          </w:dropDownList>
        </w:sdtPr>
        <w:sdtEndPr/>
        <w:sdtContent>
          <w:r w:rsidR="005E3CA9" w:rsidRPr="0052631E">
            <w:rPr>
              <w:rStyle w:val="Textedelespacerserv"/>
            </w:rPr>
            <w:t>Cho</w:t>
          </w:r>
          <w:r w:rsidR="00BF0D23">
            <w:rPr>
              <w:rStyle w:val="Textedelespacerserv"/>
            </w:rPr>
            <w:t>ose an item</w:t>
          </w:r>
          <w:r w:rsidR="005E3CA9" w:rsidRPr="0052631E">
            <w:rPr>
              <w:rStyle w:val="Textedelespacerserv"/>
            </w:rPr>
            <w:t>.</w:t>
          </w:r>
        </w:sdtContent>
      </w:sdt>
      <w:r w:rsidR="005E3CA9" w:rsidRPr="0052631E">
        <w:rPr>
          <w:sz w:val="20"/>
          <w:szCs w:val="20"/>
        </w:rPr>
        <w:t xml:space="preserve"> </w:t>
      </w:r>
      <w:sdt>
        <w:sdtPr>
          <w:rPr>
            <w:sz w:val="20"/>
            <w:szCs w:val="20"/>
          </w:rPr>
          <w:alias w:val="Nom Prénom"/>
          <w:tag w:val="Nom Prénom"/>
          <w:id w:val="511344667"/>
          <w:placeholder>
            <w:docPart w:val="F6CF9016805B4B908B3AABA13F24D373"/>
          </w:placeholder>
          <w:showingPlcHdr/>
          <w:text/>
        </w:sdtPr>
        <w:sdtEndPr/>
        <w:sdtContent>
          <w:r>
            <w:rPr>
              <w:rStyle w:val="Textedelespacerserv"/>
            </w:rPr>
            <w:t>First Name, Last Name</w:t>
          </w:r>
        </w:sdtContent>
      </w:sdt>
      <w:r w:rsidR="005E3CA9" w:rsidRPr="0052631E">
        <w:rPr>
          <w:sz w:val="20"/>
          <w:szCs w:val="20"/>
        </w:rPr>
        <w:t xml:space="preserve"> </w:t>
      </w:r>
      <w:r w:rsidRPr="00F73460">
        <w:rPr>
          <w:sz w:val="20"/>
          <w:szCs w:val="20"/>
        </w:rPr>
        <w:t>certify that I have read this document and agree to abide by the rules.</w:t>
      </w:r>
    </w:p>
    <w:p w:rsidR="005E3CA9" w:rsidRPr="0052631E" w:rsidRDefault="005E3CA9" w:rsidP="00007CD2">
      <w:pPr>
        <w:spacing w:line="276" w:lineRule="auto"/>
        <w:jc w:val="both"/>
        <w:rPr>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015"/>
      </w:tblGrid>
      <w:tr w:rsidR="00BC7CF0" w:rsidRPr="0052631E" w:rsidTr="00BC7CF0">
        <w:tc>
          <w:tcPr>
            <w:tcW w:w="5014" w:type="dxa"/>
          </w:tcPr>
          <w:p w:rsidR="00BC7CF0" w:rsidRPr="0052631E" w:rsidRDefault="00E20EF1" w:rsidP="003C4F53">
            <w:pPr>
              <w:spacing w:line="276" w:lineRule="auto"/>
              <w:jc w:val="both"/>
              <w:rPr>
                <w:sz w:val="20"/>
                <w:szCs w:val="20"/>
              </w:rPr>
            </w:pPr>
            <w:r w:rsidRPr="00E20EF1">
              <w:rPr>
                <w:sz w:val="20"/>
                <w:szCs w:val="20"/>
              </w:rPr>
              <w:t>Signature of project</w:t>
            </w:r>
            <w:r>
              <w:rPr>
                <w:sz w:val="20"/>
                <w:szCs w:val="20"/>
              </w:rPr>
              <w:t xml:space="preserve"> manager</w:t>
            </w:r>
            <w:r w:rsidRPr="00E20EF1">
              <w:rPr>
                <w:sz w:val="20"/>
                <w:szCs w:val="20"/>
              </w:rPr>
              <w:t>:</w:t>
            </w:r>
          </w:p>
          <w:p w:rsidR="00BC7CF0" w:rsidRPr="0052631E" w:rsidRDefault="00E20EF1" w:rsidP="003C4F53">
            <w:pPr>
              <w:spacing w:line="276" w:lineRule="auto"/>
              <w:jc w:val="both"/>
              <w:rPr>
                <w:sz w:val="20"/>
                <w:szCs w:val="20"/>
              </w:rPr>
            </w:pPr>
            <w:r w:rsidRPr="008C1729">
              <w:t xml:space="preserve">Date: </w:t>
            </w:r>
            <w:sdt>
              <w:sdtPr>
                <w:id w:val="-1639565449"/>
                <w:placeholder>
                  <w:docPart w:val="A676C65E0C5D4EC0850B09F1EFF75890"/>
                </w:placeholder>
                <w:showingPlcHdr/>
                <w:date>
                  <w:dateFormat w:val="dd/MM/yyyy"/>
                  <w:lid w:val="fr-FR"/>
                  <w:storeMappedDataAs w:val="dateTime"/>
                  <w:calendar w:val="gregorian"/>
                </w:date>
              </w:sdtPr>
              <w:sdtEndPr/>
              <w:sdtContent>
                <w:r w:rsidRPr="00130451">
                  <w:rPr>
                    <w:rStyle w:val="Textedelespacerserv"/>
                  </w:rPr>
                  <w:t>Click here to enter a date</w:t>
                </w:r>
                <w:r>
                  <w:rPr>
                    <w:rStyle w:val="Textedelespacerserv"/>
                  </w:rPr>
                  <w:t>.</w:t>
                </w:r>
              </w:sdtContent>
            </w:sdt>
          </w:p>
          <w:p w:rsidR="0016016E" w:rsidRPr="0052631E" w:rsidRDefault="0016016E" w:rsidP="003C4F53">
            <w:pPr>
              <w:spacing w:line="276" w:lineRule="auto"/>
              <w:jc w:val="both"/>
              <w:rPr>
                <w:sz w:val="20"/>
                <w:szCs w:val="20"/>
              </w:rPr>
            </w:pPr>
          </w:p>
          <w:p w:rsidR="00E20EF1" w:rsidRPr="008C1729" w:rsidRDefault="00E20EF1" w:rsidP="00E20EF1">
            <w:pPr>
              <w:pStyle w:val="FieldText"/>
              <w:ind w:left="-142"/>
              <w:jc w:val="center"/>
              <w:rPr>
                <w:sz w:val="20"/>
                <w:szCs w:val="20"/>
              </w:rPr>
            </w:pPr>
            <w:r w:rsidRPr="008C1729">
              <w:t xml:space="preserve">Signature: </w:t>
            </w:r>
            <w:sdt>
              <w:sdtPr>
                <w:rPr>
                  <w:sz w:val="20"/>
                  <w:szCs w:val="20"/>
                </w:rPr>
                <w:id w:val="-710803107"/>
                <w:placeholder>
                  <w:docPart w:val="17D4078BF9574EA1BD63D611AC834EA6"/>
                </w:placeholder>
                <w:showingPlcHdr/>
                <w:text/>
              </w:sdtPr>
              <w:sdtEndPr/>
              <w:sdtContent>
                <w:r w:rsidRPr="007515C7">
                  <w:rPr>
                    <w:rStyle w:val="Textedelespacerserv"/>
                  </w:rPr>
                  <w:t>Handwritten signature or paste image below</w:t>
                </w:r>
                <w:r w:rsidRPr="008C1729">
                  <w:rPr>
                    <w:rStyle w:val="Textedelespacerserv"/>
                  </w:rPr>
                  <w:t>.</w:t>
                </w:r>
              </w:sdtContent>
            </w:sdt>
          </w:p>
          <w:p w:rsidR="00F13632" w:rsidRPr="0052631E" w:rsidRDefault="00F13632" w:rsidP="0016016E">
            <w:pPr>
              <w:spacing w:line="276" w:lineRule="auto"/>
              <w:rPr>
                <w:sz w:val="20"/>
                <w:szCs w:val="20"/>
              </w:rPr>
            </w:pPr>
          </w:p>
          <w:sdt>
            <w:sdtPr>
              <w:rPr>
                <w:sz w:val="20"/>
                <w:szCs w:val="20"/>
              </w:rPr>
              <w:id w:val="-1025256505"/>
              <w:showingPlcHdr/>
              <w:picture/>
            </w:sdtPr>
            <w:sdtEndPr/>
            <w:sdtContent>
              <w:p w:rsidR="00F13632" w:rsidRPr="0052631E" w:rsidRDefault="00F13632" w:rsidP="0016016E">
                <w:pPr>
                  <w:spacing w:line="276" w:lineRule="auto"/>
                  <w:rPr>
                    <w:sz w:val="20"/>
                    <w:szCs w:val="20"/>
                  </w:rPr>
                </w:pPr>
                <w:r w:rsidRPr="0052631E">
                  <w:rPr>
                    <w:noProof/>
                    <w:sz w:val="20"/>
                    <w:szCs w:val="20"/>
                    <w:lang w:val="fr-FR" w:eastAsia="fr-FR"/>
                  </w:rPr>
                  <w:drawing>
                    <wp:inline distT="0" distB="0" distL="0" distR="0" wp14:anchorId="216A2988" wp14:editId="00C7FB76">
                      <wp:extent cx="1285200" cy="1285200"/>
                      <wp:effectExtent l="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200" cy="1285200"/>
                              </a:xfrm>
                              <a:prstGeom prst="rect">
                                <a:avLst/>
                              </a:prstGeom>
                              <a:noFill/>
                              <a:ln>
                                <a:noFill/>
                              </a:ln>
                            </pic:spPr>
                          </pic:pic>
                        </a:graphicData>
                      </a:graphic>
                    </wp:inline>
                  </w:drawing>
                </w:r>
              </w:p>
            </w:sdtContent>
          </w:sdt>
          <w:p w:rsidR="0016016E" w:rsidRPr="0052631E" w:rsidRDefault="0016016E" w:rsidP="003C4F53">
            <w:pPr>
              <w:spacing w:line="276" w:lineRule="auto"/>
              <w:jc w:val="both"/>
              <w:rPr>
                <w:sz w:val="20"/>
                <w:szCs w:val="20"/>
              </w:rPr>
            </w:pPr>
          </w:p>
        </w:tc>
        <w:tc>
          <w:tcPr>
            <w:tcW w:w="5015" w:type="dxa"/>
          </w:tcPr>
          <w:p w:rsidR="00BC7CF0" w:rsidRPr="0052631E" w:rsidRDefault="00E20EF1" w:rsidP="00BC7CF0">
            <w:pPr>
              <w:spacing w:line="276" w:lineRule="auto"/>
              <w:jc w:val="right"/>
              <w:rPr>
                <w:sz w:val="20"/>
                <w:szCs w:val="20"/>
              </w:rPr>
            </w:pPr>
            <w:r w:rsidRPr="00E20EF1">
              <w:rPr>
                <w:sz w:val="20"/>
                <w:szCs w:val="20"/>
              </w:rPr>
              <w:t xml:space="preserve">Signature of </w:t>
            </w:r>
            <w:r>
              <w:rPr>
                <w:sz w:val="20"/>
                <w:szCs w:val="20"/>
              </w:rPr>
              <w:t>team manager</w:t>
            </w:r>
            <w:r w:rsidRPr="00E20EF1">
              <w:rPr>
                <w:sz w:val="20"/>
                <w:szCs w:val="20"/>
              </w:rPr>
              <w:t>:</w:t>
            </w:r>
          </w:p>
          <w:p w:rsidR="00BC7CF0" w:rsidRPr="0052631E" w:rsidRDefault="00E20EF1" w:rsidP="00BC7CF0">
            <w:pPr>
              <w:spacing w:line="276" w:lineRule="auto"/>
              <w:jc w:val="right"/>
              <w:rPr>
                <w:sz w:val="20"/>
                <w:szCs w:val="20"/>
              </w:rPr>
            </w:pPr>
            <w:r w:rsidRPr="008C1729">
              <w:t xml:space="preserve">Date: </w:t>
            </w:r>
            <w:sdt>
              <w:sdtPr>
                <w:id w:val="-459494322"/>
                <w:placeholder>
                  <w:docPart w:val="44AE5B11AC674C38939DA37B834FAF70"/>
                </w:placeholder>
                <w:showingPlcHdr/>
                <w:date>
                  <w:dateFormat w:val="dd/MM/yyyy"/>
                  <w:lid w:val="fr-FR"/>
                  <w:storeMappedDataAs w:val="dateTime"/>
                  <w:calendar w:val="gregorian"/>
                </w:date>
              </w:sdtPr>
              <w:sdtEndPr/>
              <w:sdtContent>
                <w:r w:rsidRPr="00130451">
                  <w:rPr>
                    <w:rStyle w:val="Textedelespacerserv"/>
                  </w:rPr>
                  <w:t>Click here to enter a date</w:t>
                </w:r>
                <w:r>
                  <w:rPr>
                    <w:rStyle w:val="Textedelespacerserv"/>
                  </w:rPr>
                  <w:t>.</w:t>
                </w:r>
              </w:sdtContent>
            </w:sdt>
          </w:p>
          <w:p w:rsidR="0016016E" w:rsidRPr="0052631E" w:rsidRDefault="0016016E" w:rsidP="00BC7CF0">
            <w:pPr>
              <w:spacing w:line="276" w:lineRule="auto"/>
              <w:jc w:val="right"/>
              <w:rPr>
                <w:sz w:val="20"/>
                <w:szCs w:val="20"/>
              </w:rPr>
            </w:pPr>
          </w:p>
          <w:p w:rsidR="00E20EF1" w:rsidRPr="008C1729" w:rsidRDefault="00E20EF1" w:rsidP="00E20EF1">
            <w:pPr>
              <w:pStyle w:val="FieldText"/>
              <w:ind w:right="-110"/>
              <w:jc w:val="center"/>
              <w:rPr>
                <w:sz w:val="20"/>
                <w:szCs w:val="20"/>
              </w:rPr>
            </w:pPr>
            <w:r w:rsidRPr="008C1729">
              <w:t xml:space="preserve">Signature: </w:t>
            </w:r>
            <w:sdt>
              <w:sdtPr>
                <w:rPr>
                  <w:sz w:val="20"/>
                  <w:szCs w:val="20"/>
                </w:rPr>
                <w:id w:val="2076466434"/>
                <w:showingPlcHdr/>
                <w:text/>
              </w:sdtPr>
              <w:sdtEndPr/>
              <w:sdtContent>
                <w:r w:rsidRPr="007515C7">
                  <w:rPr>
                    <w:rStyle w:val="Textedelespacerserv"/>
                  </w:rPr>
                  <w:t>Handwritten signature or paste image below</w:t>
                </w:r>
                <w:r w:rsidRPr="008C1729">
                  <w:rPr>
                    <w:rStyle w:val="Textedelespacerserv"/>
                  </w:rPr>
                  <w:t>.</w:t>
                </w:r>
              </w:sdtContent>
            </w:sdt>
          </w:p>
          <w:p w:rsidR="00F13632" w:rsidRPr="0052631E" w:rsidRDefault="00F13632" w:rsidP="0016016E">
            <w:pPr>
              <w:spacing w:line="276" w:lineRule="auto"/>
              <w:jc w:val="right"/>
              <w:rPr>
                <w:sz w:val="20"/>
                <w:szCs w:val="20"/>
              </w:rPr>
            </w:pPr>
          </w:p>
          <w:sdt>
            <w:sdtPr>
              <w:rPr>
                <w:sz w:val="20"/>
                <w:szCs w:val="20"/>
              </w:rPr>
              <w:id w:val="986435433"/>
              <w:showingPlcHdr/>
              <w:picture/>
            </w:sdtPr>
            <w:sdtEndPr/>
            <w:sdtContent>
              <w:p w:rsidR="00F13632" w:rsidRPr="0052631E" w:rsidRDefault="00F13632" w:rsidP="0016016E">
                <w:pPr>
                  <w:spacing w:line="276" w:lineRule="auto"/>
                  <w:jc w:val="right"/>
                  <w:rPr>
                    <w:sz w:val="20"/>
                    <w:szCs w:val="20"/>
                  </w:rPr>
                </w:pPr>
                <w:r w:rsidRPr="0052631E">
                  <w:rPr>
                    <w:noProof/>
                    <w:sz w:val="20"/>
                    <w:szCs w:val="20"/>
                    <w:lang w:val="fr-FR" w:eastAsia="fr-FR"/>
                  </w:rPr>
                  <w:drawing>
                    <wp:inline distT="0" distB="0" distL="0" distR="0" wp14:anchorId="13068210" wp14:editId="7BB84905">
                      <wp:extent cx="1285200" cy="1285200"/>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200" cy="1285200"/>
                              </a:xfrm>
                              <a:prstGeom prst="rect">
                                <a:avLst/>
                              </a:prstGeom>
                              <a:noFill/>
                              <a:ln>
                                <a:noFill/>
                              </a:ln>
                            </pic:spPr>
                          </pic:pic>
                        </a:graphicData>
                      </a:graphic>
                    </wp:inline>
                  </w:drawing>
                </w:r>
              </w:p>
            </w:sdtContent>
          </w:sdt>
        </w:tc>
      </w:tr>
    </w:tbl>
    <w:p w:rsidR="005E3CA9" w:rsidRPr="0052631E" w:rsidRDefault="005E3CA9" w:rsidP="00BC7CF0">
      <w:pPr>
        <w:spacing w:line="276" w:lineRule="auto"/>
        <w:jc w:val="both"/>
        <w:rPr>
          <w:sz w:val="20"/>
          <w:szCs w:val="20"/>
        </w:rPr>
      </w:pPr>
    </w:p>
    <w:sectPr w:rsidR="005E3CA9" w:rsidRPr="0052631E" w:rsidSect="004019EF">
      <w:headerReference w:type="default" r:id="rId11"/>
      <w:footerReference w:type="default" r:id="rId12"/>
      <w:pgSz w:w="11907" w:h="16839"/>
      <w:pgMar w:top="680" w:right="1009" w:bottom="680" w:left="1009"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5FD" w:rsidRDefault="007E75FD" w:rsidP="00983DC3">
      <w:r>
        <w:separator/>
      </w:r>
    </w:p>
  </w:endnote>
  <w:endnote w:type="continuationSeparator" w:id="0">
    <w:p w:rsidR="007E75FD" w:rsidRDefault="007E75FD" w:rsidP="0098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A0" w:firstRow="1" w:lastRow="0" w:firstColumn="1" w:lastColumn="0" w:noHBand="0" w:noVBand="0"/>
    </w:tblPr>
    <w:tblGrid>
      <w:gridCol w:w="9242"/>
    </w:tblGrid>
    <w:tr w:rsidR="004019EF" w:rsidRPr="00FC2AEE" w:rsidTr="000741A1">
      <w:trPr>
        <w:trHeight w:hRule="exact" w:val="714"/>
      </w:trPr>
      <w:tc>
        <w:tcPr>
          <w:tcW w:w="9242" w:type="dxa"/>
          <w:vAlign w:val="bottom"/>
        </w:tcPr>
        <w:p w:rsidR="004019EF" w:rsidRDefault="004019EF" w:rsidP="000741A1">
          <w:pPr>
            <w:pStyle w:val="Adressebasbold"/>
            <w:framePr w:wrap="notBeside" w:x="1552" w:y="15485" w:anchorLock="1"/>
          </w:pPr>
          <w:r>
            <w:t xml:space="preserve">PLATEFORME DE </w:t>
          </w:r>
          <w:r w:rsidR="00880442">
            <w:t>SPECTROMÉTRIE</w:t>
          </w:r>
          <w:r>
            <w:t xml:space="preserve"> DE MASSE MasSpecLab</w:t>
          </w:r>
        </w:p>
        <w:p w:rsidR="004019EF" w:rsidRPr="00AE68CB" w:rsidRDefault="004019EF" w:rsidP="000741A1">
          <w:pPr>
            <w:pStyle w:val="Adressebas"/>
            <w:framePr w:wrap="notBeside" w:x="1552" w:y="15485" w:anchorLock="1"/>
          </w:pPr>
          <w:r w:rsidRPr="00AE68CB">
            <w:t>UNIVERSITÉ DE VERSAILLES SAINT-QUENTIN-EN-YVELINES</w:t>
          </w:r>
        </w:p>
        <w:p w:rsidR="004019EF" w:rsidRPr="00702E95" w:rsidRDefault="004019EF" w:rsidP="000741A1">
          <w:pPr>
            <w:pStyle w:val="Adressebas"/>
            <w:framePr w:wrap="notBeside" w:x="1552" w:y="15485" w:anchorLock="1"/>
          </w:pPr>
          <w:r w:rsidRPr="00BF3C92">
            <w:rPr>
              <w:rFonts w:cs="Arial"/>
              <w:color w:val="000000"/>
              <w:szCs w:val="13"/>
            </w:rPr>
            <w:t xml:space="preserve">UFR des </w:t>
          </w:r>
          <w:r>
            <w:rPr>
              <w:rFonts w:cs="Arial"/>
              <w:color w:val="000000"/>
              <w:szCs w:val="13"/>
            </w:rPr>
            <w:t>S</w:t>
          </w:r>
          <w:r w:rsidRPr="00BF3C92">
            <w:rPr>
              <w:rFonts w:cs="Arial"/>
              <w:color w:val="000000"/>
              <w:szCs w:val="13"/>
            </w:rPr>
            <w:t xml:space="preserve">ciences </w:t>
          </w:r>
          <w:r>
            <w:rPr>
              <w:rFonts w:cs="Arial"/>
              <w:color w:val="000000"/>
              <w:szCs w:val="13"/>
            </w:rPr>
            <w:t>de la Santé Simone Veil -</w:t>
          </w:r>
          <w:r w:rsidRPr="00BF3C92">
            <w:rPr>
              <w:rFonts w:cs="Arial"/>
              <w:color w:val="000000"/>
              <w:szCs w:val="13"/>
            </w:rPr>
            <w:t xml:space="preserve"> </w:t>
          </w:r>
          <w:r>
            <w:rPr>
              <w:rFonts w:cs="Arial"/>
              <w:color w:val="000000"/>
              <w:szCs w:val="13"/>
            </w:rPr>
            <w:t>2</w:t>
          </w:r>
          <w:r w:rsidRPr="00BF3C92">
            <w:rPr>
              <w:rFonts w:cs="Arial"/>
              <w:color w:val="000000"/>
              <w:szCs w:val="13"/>
            </w:rPr>
            <w:t xml:space="preserve"> </w:t>
          </w:r>
          <w:r>
            <w:rPr>
              <w:rFonts w:cs="Arial"/>
              <w:color w:val="000000"/>
              <w:szCs w:val="13"/>
            </w:rPr>
            <w:t xml:space="preserve">Avenue de la Source de la Bièvre - </w:t>
          </w:r>
          <w:r w:rsidRPr="00BF3C92">
            <w:rPr>
              <w:rFonts w:cs="Arial"/>
              <w:color w:val="000000"/>
              <w:szCs w:val="13"/>
            </w:rPr>
            <w:t>78</w:t>
          </w:r>
          <w:r>
            <w:rPr>
              <w:rFonts w:cs="Arial"/>
              <w:color w:val="000000"/>
              <w:szCs w:val="13"/>
            </w:rPr>
            <w:t>180</w:t>
          </w:r>
          <w:r w:rsidRPr="00BF3C92">
            <w:rPr>
              <w:rFonts w:cs="Arial"/>
              <w:color w:val="000000"/>
              <w:szCs w:val="13"/>
            </w:rPr>
            <w:t xml:space="preserve"> </w:t>
          </w:r>
          <w:r>
            <w:rPr>
              <w:rFonts w:cs="Arial"/>
              <w:color w:val="000000"/>
              <w:szCs w:val="13"/>
            </w:rPr>
            <w:t>Montigny le Bretonneux</w:t>
          </w:r>
          <w:r w:rsidR="00BF0D23">
            <w:rPr>
              <w:rFonts w:cs="Arial"/>
              <w:color w:val="000000"/>
              <w:szCs w:val="13"/>
            </w:rPr>
            <w:t>, France</w:t>
          </w:r>
          <w:r w:rsidR="00E04DDE">
            <w:t xml:space="preserve"> - T : +33.</w:t>
          </w:r>
          <w:r>
            <w:t>1.70.42.94.22.</w:t>
          </w:r>
        </w:p>
      </w:tc>
    </w:tr>
  </w:tbl>
  <w:p w:rsidR="004019EF" w:rsidRPr="004019EF" w:rsidRDefault="004019EF" w:rsidP="004019EF">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5FD" w:rsidRDefault="007E75FD" w:rsidP="00983DC3">
      <w:r>
        <w:separator/>
      </w:r>
    </w:p>
  </w:footnote>
  <w:footnote w:type="continuationSeparator" w:id="0">
    <w:p w:rsidR="007E75FD" w:rsidRDefault="007E75FD" w:rsidP="00983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C3" w:rsidRPr="00425525" w:rsidRDefault="00FD4383" w:rsidP="00983DC3">
    <w:pPr>
      <w:pStyle w:val="En-tte"/>
      <w:jc w:val="right"/>
      <w:rPr>
        <w:lang w:val="fr-FR"/>
      </w:rPr>
    </w:pPr>
    <w:r>
      <w:rPr>
        <w:lang w:val="fr-FR"/>
      </w:rPr>
      <w:t>P</w:t>
    </w:r>
    <w:r>
      <w:rPr>
        <w:lang w:val="fr-FR"/>
      </w:rPr>
      <w:fldChar w:fldCharType="begin"/>
    </w:r>
    <w:r>
      <w:rPr>
        <w:lang w:val="fr-FR"/>
      </w:rPr>
      <w:instrText xml:space="preserve"> PAGE  \* Arabic  \* MERGEFORMAT </w:instrText>
    </w:r>
    <w:r>
      <w:rPr>
        <w:lang w:val="fr-FR"/>
      </w:rPr>
      <w:fldChar w:fldCharType="separate"/>
    </w:r>
    <w:r w:rsidR="000C2A11">
      <w:rPr>
        <w:noProof/>
        <w:lang w:val="fr-FR"/>
      </w:rPr>
      <w:t>1</w:t>
    </w:r>
    <w:r>
      <w:rPr>
        <w:lang w:val="fr-FR"/>
      </w:rPr>
      <w:fldChar w:fldCharType="end"/>
    </w:r>
    <w:r>
      <w:rPr>
        <w:lang w:val="fr-FR"/>
      </w:rPr>
      <w:t>/</w:t>
    </w:r>
    <w:r>
      <w:rPr>
        <w:lang w:val="fr-FR"/>
      </w:rPr>
      <w:fldChar w:fldCharType="begin"/>
    </w:r>
    <w:r>
      <w:rPr>
        <w:lang w:val="fr-FR"/>
      </w:rPr>
      <w:instrText xml:space="preserve"> SECTIONPAGES  \* Arabic  \* MERGEFORMAT </w:instrText>
    </w:r>
    <w:r>
      <w:rPr>
        <w:lang w:val="fr-FR"/>
      </w:rPr>
      <w:fldChar w:fldCharType="separate"/>
    </w:r>
    <w:r w:rsidR="000C2A11">
      <w:rPr>
        <w:noProof/>
        <w:lang w:val="fr-FR"/>
      </w:rPr>
      <w:t>2</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23E1"/>
    <w:multiLevelType w:val="hybridMultilevel"/>
    <w:tmpl w:val="BD284FE8"/>
    <w:lvl w:ilvl="0" w:tplc="040C0015">
      <w:start w:val="1"/>
      <w:numFmt w:val="upperLetter"/>
      <w:lvlText w:val="%1."/>
      <w:lvlJc w:val="left"/>
      <w:pPr>
        <w:ind w:left="360" w:hanging="360"/>
      </w:pPr>
      <w:rPr>
        <w:rFonts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709326D"/>
    <w:multiLevelType w:val="hybridMultilevel"/>
    <w:tmpl w:val="938CF9BA"/>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5C240F84"/>
    <w:multiLevelType w:val="hybridMultilevel"/>
    <w:tmpl w:val="CAEC68F8"/>
    <w:lvl w:ilvl="0" w:tplc="040C0005">
      <w:start w:val="1"/>
      <w:numFmt w:val="bullet"/>
      <w:lvlText w:val=""/>
      <w:lvlJc w:val="left"/>
      <w:pPr>
        <w:ind w:left="360" w:hanging="360"/>
      </w:pPr>
      <w:rPr>
        <w:rFonts w:ascii="Wingdings" w:hAnsi="Wingdings" w:hint="default"/>
      </w:rPr>
    </w:lvl>
    <w:lvl w:ilvl="1" w:tplc="2F683036">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EFA5A3C"/>
    <w:multiLevelType w:val="hybridMultilevel"/>
    <w:tmpl w:val="C638029C"/>
    <w:lvl w:ilvl="0" w:tplc="040C0015">
      <w:start w:val="1"/>
      <w:numFmt w:val="upperLetter"/>
      <w:lvlText w:val="%1."/>
      <w:lvlJc w:val="left"/>
      <w:pPr>
        <w:ind w:left="360" w:hanging="360"/>
      </w:pPr>
      <w:rPr>
        <w:rFonts w:hint="default"/>
      </w:rPr>
    </w:lvl>
    <w:lvl w:ilvl="1" w:tplc="2F683036">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3W5kseFsqCzPWt2Tb+15+NoJFg=" w:salt="KYWSh5yTZlv9HyFUl3qA1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17"/>
    <w:rsid w:val="00007CD2"/>
    <w:rsid w:val="0003260C"/>
    <w:rsid w:val="00051F5D"/>
    <w:rsid w:val="00054579"/>
    <w:rsid w:val="0008143C"/>
    <w:rsid w:val="00082634"/>
    <w:rsid w:val="000870F7"/>
    <w:rsid w:val="000C2A11"/>
    <w:rsid w:val="000E46AF"/>
    <w:rsid w:val="001215CC"/>
    <w:rsid w:val="00140866"/>
    <w:rsid w:val="0015708F"/>
    <w:rsid w:val="0016016E"/>
    <w:rsid w:val="00171059"/>
    <w:rsid w:val="00171E42"/>
    <w:rsid w:val="001D1A9F"/>
    <w:rsid w:val="001D217A"/>
    <w:rsid w:val="001E51A0"/>
    <w:rsid w:val="001E79F4"/>
    <w:rsid w:val="00201E39"/>
    <w:rsid w:val="002072C9"/>
    <w:rsid w:val="00243461"/>
    <w:rsid w:val="00284150"/>
    <w:rsid w:val="002B0A60"/>
    <w:rsid w:val="002B61C6"/>
    <w:rsid w:val="002F1999"/>
    <w:rsid w:val="002F66C5"/>
    <w:rsid w:val="003301B5"/>
    <w:rsid w:val="00333D60"/>
    <w:rsid w:val="003358BC"/>
    <w:rsid w:val="00364358"/>
    <w:rsid w:val="003C0E0F"/>
    <w:rsid w:val="003E74FD"/>
    <w:rsid w:val="004019EF"/>
    <w:rsid w:val="00425525"/>
    <w:rsid w:val="004256CB"/>
    <w:rsid w:val="00443F2D"/>
    <w:rsid w:val="00462807"/>
    <w:rsid w:val="00464737"/>
    <w:rsid w:val="0046502D"/>
    <w:rsid w:val="004C3976"/>
    <w:rsid w:val="004D025E"/>
    <w:rsid w:val="005019C1"/>
    <w:rsid w:val="00505B88"/>
    <w:rsid w:val="0052066B"/>
    <w:rsid w:val="0052631E"/>
    <w:rsid w:val="0053437E"/>
    <w:rsid w:val="0053505E"/>
    <w:rsid w:val="0053550A"/>
    <w:rsid w:val="005C29E1"/>
    <w:rsid w:val="005E3CA9"/>
    <w:rsid w:val="005F09F3"/>
    <w:rsid w:val="006044DE"/>
    <w:rsid w:val="00614D6C"/>
    <w:rsid w:val="0064328B"/>
    <w:rsid w:val="00670317"/>
    <w:rsid w:val="00691CB6"/>
    <w:rsid w:val="00694149"/>
    <w:rsid w:val="006974DF"/>
    <w:rsid w:val="006F5662"/>
    <w:rsid w:val="0075537E"/>
    <w:rsid w:val="0077261A"/>
    <w:rsid w:val="0079463E"/>
    <w:rsid w:val="00795CAB"/>
    <w:rsid w:val="007E75FD"/>
    <w:rsid w:val="00820590"/>
    <w:rsid w:val="00880442"/>
    <w:rsid w:val="008C4C3E"/>
    <w:rsid w:val="008D294B"/>
    <w:rsid w:val="0090560B"/>
    <w:rsid w:val="00905E5B"/>
    <w:rsid w:val="0091005A"/>
    <w:rsid w:val="00923B41"/>
    <w:rsid w:val="009642E3"/>
    <w:rsid w:val="009721DF"/>
    <w:rsid w:val="00983A0C"/>
    <w:rsid w:val="00983DC3"/>
    <w:rsid w:val="00A505AB"/>
    <w:rsid w:val="00A810A6"/>
    <w:rsid w:val="00AC56ED"/>
    <w:rsid w:val="00AE7715"/>
    <w:rsid w:val="00B505C5"/>
    <w:rsid w:val="00B52025"/>
    <w:rsid w:val="00BA462B"/>
    <w:rsid w:val="00BB5956"/>
    <w:rsid w:val="00BB6704"/>
    <w:rsid w:val="00BC7CF0"/>
    <w:rsid w:val="00BD7513"/>
    <w:rsid w:val="00BF0D23"/>
    <w:rsid w:val="00C03649"/>
    <w:rsid w:val="00C06884"/>
    <w:rsid w:val="00C234C7"/>
    <w:rsid w:val="00C23E94"/>
    <w:rsid w:val="00C45C7E"/>
    <w:rsid w:val="00C46149"/>
    <w:rsid w:val="00C66563"/>
    <w:rsid w:val="00C702FE"/>
    <w:rsid w:val="00C864C3"/>
    <w:rsid w:val="00CC23ED"/>
    <w:rsid w:val="00CC5651"/>
    <w:rsid w:val="00D0519A"/>
    <w:rsid w:val="00D40058"/>
    <w:rsid w:val="00D6371F"/>
    <w:rsid w:val="00D64809"/>
    <w:rsid w:val="00D83963"/>
    <w:rsid w:val="00D97986"/>
    <w:rsid w:val="00DA2A6E"/>
    <w:rsid w:val="00DE2C52"/>
    <w:rsid w:val="00DF4080"/>
    <w:rsid w:val="00E04DDE"/>
    <w:rsid w:val="00E20EF1"/>
    <w:rsid w:val="00E227F7"/>
    <w:rsid w:val="00E80A1A"/>
    <w:rsid w:val="00EA2089"/>
    <w:rsid w:val="00ED2ED3"/>
    <w:rsid w:val="00EF4DEA"/>
    <w:rsid w:val="00F13632"/>
    <w:rsid w:val="00F1493E"/>
    <w:rsid w:val="00F375FD"/>
    <w:rsid w:val="00F434E9"/>
    <w:rsid w:val="00F43982"/>
    <w:rsid w:val="00F509DD"/>
    <w:rsid w:val="00F557AD"/>
    <w:rsid w:val="00F73460"/>
    <w:rsid w:val="00F813EC"/>
    <w:rsid w:val="00FA2340"/>
    <w:rsid w:val="00FC2AEE"/>
    <w:rsid w:val="00FD4383"/>
    <w:rsid w:val="00FF7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19"/>
      <w:szCs w:val="19"/>
      <w:lang w:val="en-US" w:eastAsia="en-US"/>
    </w:rPr>
  </w:style>
  <w:style w:type="paragraph" w:styleId="Titre1">
    <w:name w:val="heading 1"/>
    <w:basedOn w:val="Normal"/>
    <w:next w:val="Normal"/>
    <w:qFormat/>
    <w:pPr>
      <w:keepNext/>
      <w:spacing w:before="240" w:after="60"/>
      <w:outlineLvl w:val="0"/>
    </w:pPr>
    <w:rPr>
      <w:b/>
      <w:bCs/>
      <w:kern w:val="32"/>
      <w:sz w:val="48"/>
      <w:szCs w:val="48"/>
    </w:rPr>
  </w:style>
  <w:style w:type="paragraph" w:styleId="Titre2">
    <w:name w:val="heading 2"/>
    <w:basedOn w:val="Normal"/>
    <w:next w:val="Normal"/>
    <w:qFormat/>
    <w:pPr>
      <w:keepNext/>
      <w:spacing w:before="240" w:after="60"/>
      <w:jc w:val="center"/>
      <w:outlineLvl w:val="1"/>
    </w:pPr>
    <w:rPr>
      <w:b/>
      <w:bCs/>
      <w:i/>
      <w:iCs/>
      <w:sz w:val="28"/>
      <w:szCs w:val="28"/>
    </w:rPr>
  </w:style>
  <w:style w:type="paragraph" w:styleId="Titre3">
    <w:name w:val="heading 3"/>
    <w:basedOn w:val="Normal"/>
    <w:next w:val="Normal"/>
    <w:qFormat/>
    <w:pPr>
      <w:keepNext/>
      <w:spacing w:before="60" w:after="6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eldText">
    <w:name w:val="Field Text"/>
    <w:basedOn w:val="Normal"/>
    <w:pPr>
      <w:spacing w:before="60" w:after="60"/>
    </w:pPr>
    <w:rPr>
      <w:lang w:bidi="en-US"/>
    </w:rPr>
  </w:style>
  <w:style w:type="paragraph" w:customStyle="1" w:styleId="FieldLabel">
    <w:name w:val="Field Label"/>
    <w:basedOn w:val="Normal"/>
    <w:pPr>
      <w:spacing w:before="60" w:after="60"/>
    </w:pPr>
    <w:rPr>
      <w:b/>
      <w:lang w:bidi="en-US"/>
    </w:rPr>
  </w:style>
  <w:style w:type="paragraph" w:customStyle="1" w:styleId="MeetingInformation">
    <w:name w:val="Meeting Information"/>
    <w:basedOn w:val="FieldText"/>
    <w:pPr>
      <w:spacing w:before="0" w:after="0"/>
      <w:ind w:left="990"/>
      <w:jc w:val="right"/>
    </w:pPr>
    <w:rPr>
      <w:b/>
    </w:rPr>
  </w:style>
  <w:style w:type="paragraph" w:customStyle="1" w:styleId="ActionItems">
    <w:name w:val="Action Items"/>
    <w:basedOn w:val="Normal"/>
    <w:pPr>
      <w:numPr>
        <w:numId w:val="2"/>
      </w:numPr>
      <w:tabs>
        <w:tab w:val="left" w:pos="5040"/>
      </w:tabs>
      <w:spacing w:before="60" w:after="60"/>
    </w:pPr>
    <w:rPr>
      <w:lang w:bidi="en-US"/>
    </w:rPr>
  </w:style>
  <w:style w:type="paragraph" w:styleId="Textedebulles">
    <w:name w:val="Balloon Text"/>
    <w:basedOn w:val="Normal"/>
    <w:link w:val="TextedebullesCar"/>
    <w:uiPriority w:val="99"/>
    <w:semiHidden/>
    <w:unhideWhenUsed/>
    <w:rsid w:val="00284150"/>
    <w:rPr>
      <w:rFonts w:ascii="Tahoma" w:hAnsi="Tahoma" w:cs="Tahoma"/>
      <w:sz w:val="16"/>
      <w:szCs w:val="16"/>
    </w:rPr>
  </w:style>
  <w:style w:type="character" w:customStyle="1" w:styleId="TextedebullesCar">
    <w:name w:val="Texte de bulles Car"/>
    <w:basedOn w:val="Policepardfaut"/>
    <w:link w:val="Textedebulles"/>
    <w:uiPriority w:val="99"/>
    <w:semiHidden/>
    <w:rsid w:val="00284150"/>
    <w:rPr>
      <w:rFonts w:ascii="Tahoma" w:hAnsi="Tahoma" w:cs="Tahoma"/>
      <w:sz w:val="16"/>
      <w:szCs w:val="16"/>
      <w:lang w:val="en-US" w:eastAsia="en-US"/>
    </w:rPr>
  </w:style>
  <w:style w:type="paragraph" w:styleId="NormalWeb">
    <w:name w:val="Normal (Web)"/>
    <w:basedOn w:val="Normal"/>
    <w:uiPriority w:val="99"/>
    <w:semiHidden/>
    <w:unhideWhenUsed/>
    <w:rsid w:val="009642E3"/>
    <w:pPr>
      <w:spacing w:before="100" w:beforeAutospacing="1" w:after="100" w:afterAutospacing="1"/>
    </w:pPr>
    <w:rPr>
      <w:rFonts w:ascii="Times New Roman" w:hAnsi="Times New Roman" w:cs="Times New Roman"/>
      <w:sz w:val="24"/>
      <w:szCs w:val="24"/>
      <w:lang w:val="fr-FR" w:eastAsia="fr-FR"/>
    </w:rPr>
  </w:style>
  <w:style w:type="character" w:styleId="Lienhypertexte">
    <w:name w:val="Hyperlink"/>
    <w:basedOn w:val="Policepardfaut"/>
    <w:uiPriority w:val="99"/>
    <w:unhideWhenUsed/>
    <w:rsid w:val="009642E3"/>
    <w:rPr>
      <w:color w:val="0000FF" w:themeColor="hyperlink"/>
      <w:u w:val="single"/>
    </w:rPr>
  </w:style>
  <w:style w:type="character" w:styleId="Textedelespacerserv">
    <w:name w:val="Placeholder Text"/>
    <w:basedOn w:val="Policepardfaut"/>
    <w:uiPriority w:val="99"/>
    <w:semiHidden/>
    <w:rsid w:val="00C66563"/>
    <w:rPr>
      <w:color w:val="808080"/>
    </w:rPr>
  </w:style>
  <w:style w:type="table" w:customStyle="1" w:styleId="Calendrier1">
    <w:name w:val="Calendrier 1"/>
    <w:basedOn w:val="TableauNormal"/>
    <w:uiPriority w:val="99"/>
    <w:qFormat/>
    <w:rsid w:val="00243461"/>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En-tte">
    <w:name w:val="header"/>
    <w:basedOn w:val="Normal"/>
    <w:link w:val="En-tteCar"/>
    <w:uiPriority w:val="99"/>
    <w:unhideWhenUsed/>
    <w:rsid w:val="00983DC3"/>
    <w:pPr>
      <w:tabs>
        <w:tab w:val="center" w:pos="4536"/>
        <w:tab w:val="right" w:pos="9072"/>
      </w:tabs>
    </w:pPr>
  </w:style>
  <w:style w:type="character" w:customStyle="1" w:styleId="En-tteCar">
    <w:name w:val="En-tête Car"/>
    <w:basedOn w:val="Policepardfaut"/>
    <w:link w:val="En-tte"/>
    <w:uiPriority w:val="99"/>
    <w:rsid w:val="00983DC3"/>
    <w:rPr>
      <w:rFonts w:ascii="Arial" w:hAnsi="Arial" w:cs="Arial"/>
      <w:sz w:val="19"/>
      <w:szCs w:val="19"/>
      <w:lang w:val="en-US" w:eastAsia="en-US"/>
    </w:rPr>
  </w:style>
  <w:style w:type="paragraph" w:styleId="Pieddepage">
    <w:name w:val="footer"/>
    <w:basedOn w:val="Normal"/>
    <w:link w:val="PieddepageCar"/>
    <w:uiPriority w:val="99"/>
    <w:unhideWhenUsed/>
    <w:rsid w:val="00983DC3"/>
    <w:pPr>
      <w:tabs>
        <w:tab w:val="center" w:pos="4536"/>
        <w:tab w:val="right" w:pos="9072"/>
      </w:tabs>
    </w:pPr>
  </w:style>
  <w:style w:type="character" w:customStyle="1" w:styleId="PieddepageCar">
    <w:name w:val="Pied de page Car"/>
    <w:basedOn w:val="Policepardfaut"/>
    <w:link w:val="Pieddepage"/>
    <w:uiPriority w:val="99"/>
    <w:rsid w:val="00983DC3"/>
    <w:rPr>
      <w:rFonts w:ascii="Arial" w:hAnsi="Arial" w:cs="Arial"/>
      <w:sz w:val="19"/>
      <w:szCs w:val="19"/>
      <w:lang w:val="en-US" w:eastAsia="en-US"/>
    </w:rPr>
  </w:style>
  <w:style w:type="paragraph" w:customStyle="1" w:styleId="Adressebas">
    <w:name w:val="Adresse bas"/>
    <w:basedOn w:val="Normal"/>
    <w:rsid w:val="004019EF"/>
    <w:pPr>
      <w:framePr w:w="9242" w:h="57" w:wrap="notBeside" w:vAnchor="page" w:hAnchor="page" w:x="1986" w:y="10440"/>
      <w:spacing w:line="200" w:lineRule="atLeast"/>
    </w:pPr>
    <w:rPr>
      <w:rFonts w:cs="Times New Roman"/>
      <w:sz w:val="13"/>
      <w:szCs w:val="20"/>
      <w:lang w:val="fr-FR" w:eastAsia="fr-FR"/>
    </w:rPr>
  </w:style>
  <w:style w:type="paragraph" w:customStyle="1" w:styleId="Adressebasbold">
    <w:name w:val="Adresse bas bold"/>
    <w:basedOn w:val="Adressebas"/>
    <w:rsid w:val="004019EF"/>
    <w:pPr>
      <w:framePr w:wrap="notBeside"/>
    </w:pPr>
    <w:rPr>
      <w:b/>
    </w:rPr>
  </w:style>
  <w:style w:type="paragraph" w:styleId="Paragraphedeliste">
    <w:name w:val="List Paragraph"/>
    <w:basedOn w:val="Normal"/>
    <w:uiPriority w:val="34"/>
    <w:qFormat/>
    <w:rsid w:val="00007CD2"/>
    <w:pPr>
      <w:ind w:left="720"/>
      <w:contextualSpacing/>
    </w:pPr>
  </w:style>
  <w:style w:type="character" w:styleId="Lienhypertextesuivivisit">
    <w:name w:val="FollowedHyperlink"/>
    <w:basedOn w:val="Policepardfaut"/>
    <w:uiPriority w:val="99"/>
    <w:semiHidden/>
    <w:unhideWhenUsed/>
    <w:rsid w:val="0077261A"/>
    <w:rPr>
      <w:color w:val="800080" w:themeColor="followedHyperlink"/>
      <w:u w:val="single"/>
    </w:rPr>
  </w:style>
  <w:style w:type="table" w:styleId="Grilledutableau">
    <w:name w:val="Table Grid"/>
    <w:basedOn w:val="TableauNormal"/>
    <w:uiPriority w:val="59"/>
    <w:rsid w:val="00BC7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19"/>
      <w:szCs w:val="19"/>
      <w:lang w:val="en-US" w:eastAsia="en-US"/>
    </w:rPr>
  </w:style>
  <w:style w:type="paragraph" w:styleId="Titre1">
    <w:name w:val="heading 1"/>
    <w:basedOn w:val="Normal"/>
    <w:next w:val="Normal"/>
    <w:qFormat/>
    <w:pPr>
      <w:keepNext/>
      <w:spacing w:before="240" w:after="60"/>
      <w:outlineLvl w:val="0"/>
    </w:pPr>
    <w:rPr>
      <w:b/>
      <w:bCs/>
      <w:kern w:val="32"/>
      <w:sz w:val="48"/>
      <w:szCs w:val="48"/>
    </w:rPr>
  </w:style>
  <w:style w:type="paragraph" w:styleId="Titre2">
    <w:name w:val="heading 2"/>
    <w:basedOn w:val="Normal"/>
    <w:next w:val="Normal"/>
    <w:qFormat/>
    <w:pPr>
      <w:keepNext/>
      <w:spacing w:before="240" w:after="60"/>
      <w:jc w:val="center"/>
      <w:outlineLvl w:val="1"/>
    </w:pPr>
    <w:rPr>
      <w:b/>
      <w:bCs/>
      <w:i/>
      <w:iCs/>
      <w:sz w:val="28"/>
      <w:szCs w:val="28"/>
    </w:rPr>
  </w:style>
  <w:style w:type="paragraph" w:styleId="Titre3">
    <w:name w:val="heading 3"/>
    <w:basedOn w:val="Normal"/>
    <w:next w:val="Normal"/>
    <w:qFormat/>
    <w:pPr>
      <w:keepNext/>
      <w:spacing w:before="60" w:after="6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eldText">
    <w:name w:val="Field Text"/>
    <w:basedOn w:val="Normal"/>
    <w:pPr>
      <w:spacing w:before="60" w:after="60"/>
    </w:pPr>
    <w:rPr>
      <w:lang w:bidi="en-US"/>
    </w:rPr>
  </w:style>
  <w:style w:type="paragraph" w:customStyle="1" w:styleId="FieldLabel">
    <w:name w:val="Field Label"/>
    <w:basedOn w:val="Normal"/>
    <w:pPr>
      <w:spacing w:before="60" w:after="60"/>
    </w:pPr>
    <w:rPr>
      <w:b/>
      <w:lang w:bidi="en-US"/>
    </w:rPr>
  </w:style>
  <w:style w:type="paragraph" w:customStyle="1" w:styleId="MeetingInformation">
    <w:name w:val="Meeting Information"/>
    <w:basedOn w:val="FieldText"/>
    <w:pPr>
      <w:spacing w:before="0" w:after="0"/>
      <w:ind w:left="990"/>
      <w:jc w:val="right"/>
    </w:pPr>
    <w:rPr>
      <w:b/>
    </w:rPr>
  </w:style>
  <w:style w:type="paragraph" w:customStyle="1" w:styleId="ActionItems">
    <w:name w:val="Action Items"/>
    <w:basedOn w:val="Normal"/>
    <w:pPr>
      <w:numPr>
        <w:numId w:val="2"/>
      </w:numPr>
      <w:tabs>
        <w:tab w:val="left" w:pos="5040"/>
      </w:tabs>
      <w:spacing w:before="60" w:after="60"/>
    </w:pPr>
    <w:rPr>
      <w:lang w:bidi="en-US"/>
    </w:rPr>
  </w:style>
  <w:style w:type="paragraph" w:styleId="Textedebulles">
    <w:name w:val="Balloon Text"/>
    <w:basedOn w:val="Normal"/>
    <w:link w:val="TextedebullesCar"/>
    <w:uiPriority w:val="99"/>
    <w:semiHidden/>
    <w:unhideWhenUsed/>
    <w:rsid w:val="00284150"/>
    <w:rPr>
      <w:rFonts w:ascii="Tahoma" w:hAnsi="Tahoma" w:cs="Tahoma"/>
      <w:sz w:val="16"/>
      <w:szCs w:val="16"/>
    </w:rPr>
  </w:style>
  <w:style w:type="character" w:customStyle="1" w:styleId="TextedebullesCar">
    <w:name w:val="Texte de bulles Car"/>
    <w:basedOn w:val="Policepardfaut"/>
    <w:link w:val="Textedebulles"/>
    <w:uiPriority w:val="99"/>
    <w:semiHidden/>
    <w:rsid w:val="00284150"/>
    <w:rPr>
      <w:rFonts w:ascii="Tahoma" w:hAnsi="Tahoma" w:cs="Tahoma"/>
      <w:sz w:val="16"/>
      <w:szCs w:val="16"/>
      <w:lang w:val="en-US" w:eastAsia="en-US"/>
    </w:rPr>
  </w:style>
  <w:style w:type="paragraph" w:styleId="NormalWeb">
    <w:name w:val="Normal (Web)"/>
    <w:basedOn w:val="Normal"/>
    <w:uiPriority w:val="99"/>
    <w:semiHidden/>
    <w:unhideWhenUsed/>
    <w:rsid w:val="009642E3"/>
    <w:pPr>
      <w:spacing w:before="100" w:beforeAutospacing="1" w:after="100" w:afterAutospacing="1"/>
    </w:pPr>
    <w:rPr>
      <w:rFonts w:ascii="Times New Roman" w:hAnsi="Times New Roman" w:cs="Times New Roman"/>
      <w:sz w:val="24"/>
      <w:szCs w:val="24"/>
      <w:lang w:val="fr-FR" w:eastAsia="fr-FR"/>
    </w:rPr>
  </w:style>
  <w:style w:type="character" w:styleId="Lienhypertexte">
    <w:name w:val="Hyperlink"/>
    <w:basedOn w:val="Policepardfaut"/>
    <w:uiPriority w:val="99"/>
    <w:unhideWhenUsed/>
    <w:rsid w:val="009642E3"/>
    <w:rPr>
      <w:color w:val="0000FF" w:themeColor="hyperlink"/>
      <w:u w:val="single"/>
    </w:rPr>
  </w:style>
  <w:style w:type="character" w:styleId="Textedelespacerserv">
    <w:name w:val="Placeholder Text"/>
    <w:basedOn w:val="Policepardfaut"/>
    <w:uiPriority w:val="99"/>
    <w:semiHidden/>
    <w:rsid w:val="00C66563"/>
    <w:rPr>
      <w:color w:val="808080"/>
    </w:rPr>
  </w:style>
  <w:style w:type="table" w:customStyle="1" w:styleId="Calendrier1">
    <w:name w:val="Calendrier 1"/>
    <w:basedOn w:val="TableauNormal"/>
    <w:uiPriority w:val="99"/>
    <w:qFormat/>
    <w:rsid w:val="00243461"/>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En-tte">
    <w:name w:val="header"/>
    <w:basedOn w:val="Normal"/>
    <w:link w:val="En-tteCar"/>
    <w:uiPriority w:val="99"/>
    <w:unhideWhenUsed/>
    <w:rsid w:val="00983DC3"/>
    <w:pPr>
      <w:tabs>
        <w:tab w:val="center" w:pos="4536"/>
        <w:tab w:val="right" w:pos="9072"/>
      </w:tabs>
    </w:pPr>
  </w:style>
  <w:style w:type="character" w:customStyle="1" w:styleId="En-tteCar">
    <w:name w:val="En-tête Car"/>
    <w:basedOn w:val="Policepardfaut"/>
    <w:link w:val="En-tte"/>
    <w:uiPriority w:val="99"/>
    <w:rsid w:val="00983DC3"/>
    <w:rPr>
      <w:rFonts w:ascii="Arial" w:hAnsi="Arial" w:cs="Arial"/>
      <w:sz w:val="19"/>
      <w:szCs w:val="19"/>
      <w:lang w:val="en-US" w:eastAsia="en-US"/>
    </w:rPr>
  </w:style>
  <w:style w:type="paragraph" w:styleId="Pieddepage">
    <w:name w:val="footer"/>
    <w:basedOn w:val="Normal"/>
    <w:link w:val="PieddepageCar"/>
    <w:uiPriority w:val="99"/>
    <w:unhideWhenUsed/>
    <w:rsid w:val="00983DC3"/>
    <w:pPr>
      <w:tabs>
        <w:tab w:val="center" w:pos="4536"/>
        <w:tab w:val="right" w:pos="9072"/>
      </w:tabs>
    </w:pPr>
  </w:style>
  <w:style w:type="character" w:customStyle="1" w:styleId="PieddepageCar">
    <w:name w:val="Pied de page Car"/>
    <w:basedOn w:val="Policepardfaut"/>
    <w:link w:val="Pieddepage"/>
    <w:uiPriority w:val="99"/>
    <w:rsid w:val="00983DC3"/>
    <w:rPr>
      <w:rFonts w:ascii="Arial" w:hAnsi="Arial" w:cs="Arial"/>
      <w:sz w:val="19"/>
      <w:szCs w:val="19"/>
      <w:lang w:val="en-US" w:eastAsia="en-US"/>
    </w:rPr>
  </w:style>
  <w:style w:type="paragraph" w:customStyle="1" w:styleId="Adressebas">
    <w:name w:val="Adresse bas"/>
    <w:basedOn w:val="Normal"/>
    <w:rsid w:val="004019EF"/>
    <w:pPr>
      <w:framePr w:w="9242" w:h="57" w:wrap="notBeside" w:vAnchor="page" w:hAnchor="page" w:x="1986" w:y="10440"/>
      <w:spacing w:line="200" w:lineRule="atLeast"/>
    </w:pPr>
    <w:rPr>
      <w:rFonts w:cs="Times New Roman"/>
      <w:sz w:val="13"/>
      <w:szCs w:val="20"/>
      <w:lang w:val="fr-FR" w:eastAsia="fr-FR"/>
    </w:rPr>
  </w:style>
  <w:style w:type="paragraph" w:customStyle="1" w:styleId="Adressebasbold">
    <w:name w:val="Adresse bas bold"/>
    <w:basedOn w:val="Adressebas"/>
    <w:rsid w:val="004019EF"/>
    <w:pPr>
      <w:framePr w:wrap="notBeside"/>
    </w:pPr>
    <w:rPr>
      <w:b/>
    </w:rPr>
  </w:style>
  <w:style w:type="paragraph" w:styleId="Paragraphedeliste">
    <w:name w:val="List Paragraph"/>
    <w:basedOn w:val="Normal"/>
    <w:uiPriority w:val="34"/>
    <w:qFormat/>
    <w:rsid w:val="00007CD2"/>
    <w:pPr>
      <w:ind w:left="720"/>
      <w:contextualSpacing/>
    </w:pPr>
  </w:style>
  <w:style w:type="character" w:styleId="Lienhypertextesuivivisit">
    <w:name w:val="FollowedHyperlink"/>
    <w:basedOn w:val="Policepardfaut"/>
    <w:uiPriority w:val="99"/>
    <w:semiHidden/>
    <w:unhideWhenUsed/>
    <w:rsid w:val="0077261A"/>
    <w:rPr>
      <w:color w:val="800080" w:themeColor="followedHyperlink"/>
      <w:u w:val="single"/>
    </w:rPr>
  </w:style>
  <w:style w:type="table" w:styleId="Grilledutableau">
    <w:name w:val="Table Grid"/>
    <w:basedOn w:val="TableauNormal"/>
    <w:uiPriority w:val="59"/>
    <w:rsid w:val="00BC7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31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AppData\Roaming\Microsoft\Templates\Informal%20meeting%20agenda.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18A1BFDBDE432B8DBE2300916CBBC6"/>
        <w:category>
          <w:name w:val="Général"/>
          <w:gallery w:val="placeholder"/>
        </w:category>
        <w:types>
          <w:type w:val="bbPlcHdr"/>
        </w:types>
        <w:behaviors>
          <w:behavior w:val="content"/>
        </w:behaviors>
        <w:guid w:val="{3FE8F28D-35B3-4EF1-B6E1-F0CE4BF08F8C}"/>
      </w:docPartPr>
      <w:docPartBody>
        <w:p w:rsidR="004B5C57" w:rsidRDefault="00FD047C" w:rsidP="00FD047C">
          <w:pPr>
            <w:pStyle w:val="6E18A1BFDBDE432B8DBE2300916CBBC64"/>
          </w:pPr>
          <w:r w:rsidRPr="0052631E">
            <w:rPr>
              <w:rStyle w:val="Textedelespacerserv"/>
            </w:rPr>
            <w:t>Cho</w:t>
          </w:r>
          <w:r>
            <w:rPr>
              <w:rStyle w:val="Textedelespacerserv"/>
            </w:rPr>
            <w:t>ose an item</w:t>
          </w:r>
          <w:r w:rsidRPr="0052631E">
            <w:rPr>
              <w:rStyle w:val="Textedelespacerserv"/>
            </w:rPr>
            <w:t>.</w:t>
          </w:r>
        </w:p>
      </w:docPartBody>
    </w:docPart>
    <w:docPart>
      <w:docPartPr>
        <w:name w:val="F6CF9016805B4B908B3AABA13F24D373"/>
        <w:category>
          <w:name w:val="Général"/>
          <w:gallery w:val="placeholder"/>
        </w:category>
        <w:types>
          <w:type w:val="bbPlcHdr"/>
        </w:types>
        <w:behaviors>
          <w:behavior w:val="content"/>
        </w:behaviors>
        <w:guid w:val="{6E2B99A7-728C-4830-A3B9-49293D91F35F}"/>
      </w:docPartPr>
      <w:docPartBody>
        <w:p w:rsidR="004B5C57" w:rsidRDefault="00FD047C" w:rsidP="00FD047C">
          <w:pPr>
            <w:pStyle w:val="F6CF9016805B4B908B3AABA13F24D3734"/>
          </w:pPr>
          <w:r>
            <w:rPr>
              <w:rStyle w:val="Textedelespacerserv"/>
            </w:rPr>
            <w:t>First Name, Last Name</w:t>
          </w:r>
        </w:p>
      </w:docPartBody>
    </w:docPart>
    <w:docPart>
      <w:docPartPr>
        <w:name w:val="A676C65E0C5D4EC0850B09F1EFF75890"/>
        <w:category>
          <w:name w:val="Général"/>
          <w:gallery w:val="placeholder"/>
        </w:category>
        <w:types>
          <w:type w:val="bbPlcHdr"/>
        </w:types>
        <w:behaviors>
          <w:behavior w:val="content"/>
        </w:behaviors>
        <w:guid w:val="{D9A53121-E658-44A3-8915-E9CA95D27E2B}"/>
      </w:docPartPr>
      <w:docPartBody>
        <w:p w:rsidR="008951DB" w:rsidRDefault="00FD047C" w:rsidP="00FD047C">
          <w:pPr>
            <w:pStyle w:val="A676C65E0C5D4EC0850B09F1EFF75890"/>
          </w:pPr>
          <w:r w:rsidRPr="00130451">
            <w:rPr>
              <w:rStyle w:val="Textedelespacerserv"/>
            </w:rPr>
            <w:t>Click here to enter a date</w:t>
          </w:r>
          <w:r>
            <w:rPr>
              <w:rStyle w:val="Textedelespacerserv"/>
            </w:rPr>
            <w:t>.</w:t>
          </w:r>
        </w:p>
      </w:docPartBody>
    </w:docPart>
    <w:docPart>
      <w:docPartPr>
        <w:name w:val="17D4078BF9574EA1BD63D611AC834EA6"/>
        <w:category>
          <w:name w:val="Général"/>
          <w:gallery w:val="placeholder"/>
        </w:category>
        <w:types>
          <w:type w:val="bbPlcHdr"/>
        </w:types>
        <w:behaviors>
          <w:behavior w:val="content"/>
        </w:behaviors>
        <w:guid w:val="{E7B13D71-4BA3-4D55-93D5-E9AEABC7821C}"/>
      </w:docPartPr>
      <w:docPartBody>
        <w:p w:rsidR="008951DB" w:rsidRDefault="00FD047C" w:rsidP="00FD047C">
          <w:pPr>
            <w:pStyle w:val="17D4078BF9574EA1BD63D611AC834EA6"/>
          </w:pPr>
          <w:r w:rsidRPr="007515C7">
            <w:rPr>
              <w:rStyle w:val="Textedelespacerserv"/>
            </w:rPr>
            <w:t>Handwritten signature or paste image below</w:t>
          </w:r>
          <w:r w:rsidRPr="008C1729">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89"/>
    <w:rsid w:val="001A5F9A"/>
    <w:rsid w:val="002F7889"/>
    <w:rsid w:val="00307442"/>
    <w:rsid w:val="0046156E"/>
    <w:rsid w:val="004B5C57"/>
    <w:rsid w:val="008951DB"/>
    <w:rsid w:val="00AF23FD"/>
    <w:rsid w:val="00FD047C"/>
    <w:rsid w:val="00FF52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047C"/>
    <w:rPr>
      <w:color w:val="808080"/>
    </w:rPr>
  </w:style>
  <w:style w:type="paragraph" w:customStyle="1" w:styleId="6E18A1BFDBDE432B8DBE2300916CBBC6">
    <w:name w:val="6E18A1BFDBDE432B8DBE2300916CBBC6"/>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
    <w:name w:val="F6CF9016805B4B908B3AABA13F24D373"/>
    <w:rsid w:val="002F7889"/>
    <w:pPr>
      <w:spacing w:after="0" w:line="240" w:lineRule="auto"/>
    </w:pPr>
    <w:rPr>
      <w:rFonts w:ascii="Arial" w:eastAsia="Times New Roman" w:hAnsi="Arial" w:cs="Arial"/>
      <w:sz w:val="19"/>
      <w:szCs w:val="19"/>
      <w:lang w:val="en-US" w:eastAsia="en-US"/>
    </w:rPr>
  </w:style>
  <w:style w:type="paragraph" w:customStyle="1" w:styleId="6E18A1BFDBDE432B8DBE2300916CBBC61">
    <w:name w:val="6E18A1BFDBDE432B8DBE2300916CBBC61"/>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1">
    <w:name w:val="F6CF9016805B4B908B3AABA13F24D3731"/>
    <w:rsid w:val="002F7889"/>
    <w:pPr>
      <w:spacing w:after="0" w:line="240" w:lineRule="auto"/>
    </w:pPr>
    <w:rPr>
      <w:rFonts w:ascii="Arial" w:eastAsia="Times New Roman" w:hAnsi="Arial" w:cs="Arial"/>
      <w:sz w:val="19"/>
      <w:szCs w:val="19"/>
      <w:lang w:val="en-US" w:eastAsia="en-US"/>
    </w:rPr>
  </w:style>
  <w:style w:type="paragraph" w:customStyle="1" w:styleId="E49DFEC6078141E6914DB330C21D2B51">
    <w:name w:val="E49DFEC6078141E6914DB330C21D2B51"/>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
    <w:name w:val="8E159F0349CC4B0EBC0A393254F2B576"/>
    <w:rsid w:val="002F7889"/>
  </w:style>
  <w:style w:type="paragraph" w:customStyle="1" w:styleId="8DCA1CBC97304BDCAC0D2FFC9601AFB9">
    <w:name w:val="8DCA1CBC97304BDCAC0D2FFC9601AFB9"/>
    <w:rsid w:val="002F7889"/>
  </w:style>
  <w:style w:type="paragraph" w:customStyle="1" w:styleId="C4AD3C3372E1400088706360E4E298FE">
    <w:name w:val="C4AD3C3372E1400088706360E4E298FE"/>
    <w:rsid w:val="002F7889"/>
  </w:style>
  <w:style w:type="paragraph" w:customStyle="1" w:styleId="7058B60D066E46A0B7134B42412BA047">
    <w:name w:val="7058B60D066E46A0B7134B42412BA047"/>
    <w:rsid w:val="002F7889"/>
  </w:style>
  <w:style w:type="paragraph" w:customStyle="1" w:styleId="6E18A1BFDBDE432B8DBE2300916CBBC62">
    <w:name w:val="6E18A1BFDBDE432B8DBE2300916CBBC62"/>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2">
    <w:name w:val="F6CF9016805B4B908B3AABA13F24D3732"/>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1">
    <w:name w:val="8E159F0349CC4B0EBC0A393254F2B5761"/>
    <w:rsid w:val="002F7889"/>
    <w:pPr>
      <w:spacing w:after="0" w:line="240" w:lineRule="auto"/>
    </w:pPr>
    <w:rPr>
      <w:rFonts w:ascii="Arial" w:eastAsia="Times New Roman" w:hAnsi="Arial" w:cs="Arial"/>
      <w:sz w:val="19"/>
      <w:szCs w:val="19"/>
      <w:lang w:val="en-US" w:eastAsia="en-US"/>
    </w:rPr>
  </w:style>
  <w:style w:type="paragraph" w:customStyle="1" w:styleId="8DCA1CBC97304BDCAC0D2FFC9601AFB91">
    <w:name w:val="8DCA1CBC97304BDCAC0D2FFC9601AFB91"/>
    <w:rsid w:val="002F7889"/>
    <w:pPr>
      <w:spacing w:after="0" w:line="240" w:lineRule="auto"/>
    </w:pPr>
    <w:rPr>
      <w:rFonts w:ascii="Arial" w:eastAsia="Times New Roman" w:hAnsi="Arial" w:cs="Arial"/>
      <w:sz w:val="19"/>
      <w:szCs w:val="19"/>
      <w:lang w:val="en-US" w:eastAsia="en-US"/>
    </w:rPr>
  </w:style>
  <w:style w:type="paragraph" w:customStyle="1" w:styleId="C4AD3C3372E1400088706360E4E298FE1">
    <w:name w:val="C4AD3C3372E1400088706360E4E298FE1"/>
    <w:rsid w:val="002F7889"/>
    <w:pPr>
      <w:spacing w:after="0" w:line="240" w:lineRule="auto"/>
    </w:pPr>
    <w:rPr>
      <w:rFonts w:ascii="Arial" w:eastAsia="Times New Roman" w:hAnsi="Arial" w:cs="Arial"/>
      <w:sz w:val="19"/>
      <w:szCs w:val="19"/>
      <w:lang w:val="en-US" w:eastAsia="en-US"/>
    </w:rPr>
  </w:style>
  <w:style w:type="paragraph" w:customStyle="1" w:styleId="7058B60D066E46A0B7134B42412BA0471">
    <w:name w:val="7058B60D066E46A0B7134B42412BA0471"/>
    <w:rsid w:val="002F7889"/>
    <w:pPr>
      <w:spacing w:after="0" w:line="240" w:lineRule="auto"/>
    </w:pPr>
    <w:rPr>
      <w:rFonts w:ascii="Arial" w:eastAsia="Times New Roman" w:hAnsi="Arial" w:cs="Arial"/>
      <w:sz w:val="19"/>
      <w:szCs w:val="19"/>
      <w:lang w:val="en-US" w:eastAsia="en-US"/>
    </w:rPr>
  </w:style>
  <w:style w:type="paragraph" w:customStyle="1" w:styleId="DEB1F76C9A934086AA0BDA2C9E068C7E">
    <w:name w:val="DEB1F76C9A934086AA0BDA2C9E068C7E"/>
    <w:rsid w:val="002F7889"/>
    <w:pPr>
      <w:spacing w:after="0" w:line="240" w:lineRule="auto"/>
    </w:pPr>
    <w:rPr>
      <w:rFonts w:ascii="Arial" w:eastAsia="Times New Roman" w:hAnsi="Arial" w:cs="Arial"/>
      <w:sz w:val="19"/>
      <w:szCs w:val="19"/>
      <w:lang w:val="en-US" w:eastAsia="en-US"/>
    </w:rPr>
  </w:style>
  <w:style w:type="paragraph" w:customStyle="1" w:styleId="D8B22891F38840F8B7D377A3041C329B">
    <w:name w:val="D8B22891F38840F8B7D377A3041C329B"/>
    <w:rsid w:val="002F7889"/>
  </w:style>
  <w:style w:type="paragraph" w:customStyle="1" w:styleId="6E18A1BFDBDE432B8DBE2300916CBBC63">
    <w:name w:val="6E18A1BFDBDE432B8DBE2300916CBBC63"/>
    <w:rsid w:val="004B5C57"/>
    <w:pPr>
      <w:spacing w:after="0" w:line="240" w:lineRule="auto"/>
    </w:pPr>
    <w:rPr>
      <w:rFonts w:ascii="Arial" w:eastAsia="Times New Roman" w:hAnsi="Arial" w:cs="Arial"/>
      <w:sz w:val="19"/>
      <w:szCs w:val="19"/>
      <w:lang w:val="en-US" w:eastAsia="en-US"/>
    </w:rPr>
  </w:style>
  <w:style w:type="paragraph" w:customStyle="1" w:styleId="F6CF9016805B4B908B3AABA13F24D3733">
    <w:name w:val="F6CF9016805B4B908B3AABA13F24D3733"/>
    <w:rsid w:val="004B5C57"/>
    <w:pPr>
      <w:spacing w:after="0" w:line="240" w:lineRule="auto"/>
    </w:pPr>
    <w:rPr>
      <w:rFonts w:ascii="Arial" w:eastAsia="Times New Roman" w:hAnsi="Arial" w:cs="Arial"/>
      <w:sz w:val="19"/>
      <w:szCs w:val="19"/>
      <w:lang w:val="en-US" w:eastAsia="en-US"/>
    </w:rPr>
  </w:style>
  <w:style w:type="paragraph" w:customStyle="1" w:styleId="8E159F0349CC4B0EBC0A393254F2B5762">
    <w:name w:val="8E159F0349CC4B0EBC0A393254F2B5762"/>
    <w:rsid w:val="004B5C57"/>
    <w:pPr>
      <w:spacing w:after="0" w:line="240" w:lineRule="auto"/>
    </w:pPr>
    <w:rPr>
      <w:rFonts w:ascii="Arial" w:eastAsia="Times New Roman" w:hAnsi="Arial" w:cs="Arial"/>
      <w:sz w:val="19"/>
      <w:szCs w:val="19"/>
      <w:lang w:val="en-US" w:eastAsia="en-US"/>
    </w:rPr>
  </w:style>
  <w:style w:type="paragraph" w:customStyle="1" w:styleId="8DCA1CBC97304BDCAC0D2FFC9601AFB92">
    <w:name w:val="8DCA1CBC97304BDCAC0D2FFC9601AFB92"/>
    <w:rsid w:val="004B5C57"/>
    <w:pPr>
      <w:spacing w:after="0" w:line="240" w:lineRule="auto"/>
    </w:pPr>
    <w:rPr>
      <w:rFonts w:ascii="Arial" w:eastAsia="Times New Roman" w:hAnsi="Arial" w:cs="Arial"/>
      <w:sz w:val="19"/>
      <w:szCs w:val="19"/>
      <w:lang w:val="en-US" w:eastAsia="en-US"/>
    </w:rPr>
  </w:style>
  <w:style w:type="paragraph" w:customStyle="1" w:styleId="D8B22891F38840F8B7D377A3041C329B1">
    <w:name w:val="D8B22891F38840F8B7D377A3041C329B1"/>
    <w:rsid w:val="004B5C57"/>
    <w:pPr>
      <w:spacing w:after="0" w:line="240" w:lineRule="auto"/>
    </w:pPr>
    <w:rPr>
      <w:rFonts w:ascii="Arial" w:eastAsia="Times New Roman" w:hAnsi="Arial" w:cs="Arial"/>
      <w:sz w:val="19"/>
      <w:szCs w:val="19"/>
      <w:lang w:val="en-US" w:eastAsia="en-US"/>
    </w:rPr>
  </w:style>
  <w:style w:type="paragraph" w:customStyle="1" w:styleId="C4AD3C3372E1400088706360E4E298FE2">
    <w:name w:val="C4AD3C3372E1400088706360E4E298FE2"/>
    <w:rsid w:val="004B5C57"/>
    <w:pPr>
      <w:spacing w:after="0" w:line="240" w:lineRule="auto"/>
    </w:pPr>
    <w:rPr>
      <w:rFonts w:ascii="Arial" w:eastAsia="Times New Roman" w:hAnsi="Arial" w:cs="Arial"/>
      <w:sz w:val="19"/>
      <w:szCs w:val="19"/>
      <w:lang w:val="en-US" w:eastAsia="en-US"/>
    </w:rPr>
  </w:style>
  <w:style w:type="paragraph" w:customStyle="1" w:styleId="7058B60D066E46A0B7134B42412BA0472">
    <w:name w:val="7058B60D066E46A0B7134B42412BA0472"/>
    <w:rsid w:val="004B5C57"/>
    <w:pPr>
      <w:spacing w:after="0" w:line="240" w:lineRule="auto"/>
    </w:pPr>
    <w:rPr>
      <w:rFonts w:ascii="Arial" w:eastAsia="Times New Roman" w:hAnsi="Arial" w:cs="Arial"/>
      <w:sz w:val="19"/>
      <w:szCs w:val="19"/>
      <w:lang w:val="en-US" w:eastAsia="en-US"/>
    </w:rPr>
  </w:style>
  <w:style w:type="paragraph" w:customStyle="1" w:styleId="DEB1F76C9A934086AA0BDA2C9E068C7E1">
    <w:name w:val="DEB1F76C9A934086AA0BDA2C9E068C7E1"/>
    <w:rsid w:val="004B5C57"/>
    <w:pPr>
      <w:spacing w:after="0" w:line="240" w:lineRule="auto"/>
    </w:pPr>
    <w:rPr>
      <w:rFonts w:ascii="Arial" w:eastAsia="Times New Roman" w:hAnsi="Arial" w:cs="Arial"/>
      <w:sz w:val="19"/>
      <w:szCs w:val="19"/>
      <w:lang w:val="en-US" w:eastAsia="en-US"/>
    </w:rPr>
  </w:style>
  <w:style w:type="paragraph" w:customStyle="1" w:styleId="6E18A1BFDBDE432B8DBE2300916CBBC64">
    <w:name w:val="6E18A1BFDBDE432B8DBE2300916CBBC64"/>
    <w:rsid w:val="00FD047C"/>
    <w:pPr>
      <w:spacing w:after="0" w:line="240" w:lineRule="auto"/>
    </w:pPr>
    <w:rPr>
      <w:rFonts w:ascii="Arial" w:eastAsia="Times New Roman" w:hAnsi="Arial" w:cs="Arial"/>
      <w:sz w:val="19"/>
      <w:szCs w:val="19"/>
      <w:lang w:val="en-US" w:eastAsia="en-US"/>
    </w:rPr>
  </w:style>
  <w:style w:type="paragraph" w:customStyle="1" w:styleId="F6CF9016805B4B908B3AABA13F24D3734">
    <w:name w:val="F6CF9016805B4B908B3AABA13F24D3734"/>
    <w:rsid w:val="00FD047C"/>
    <w:pPr>
      <w:spacing w:after="0" w:line="240" w:lineRule="auto"/>
    </w:pPr>
    <w:rPr>
      <w:rFonts w:ascii="Arial" w:eastAsia="Times New Roman" w:hAnsi="Arial" w:cs="Arial"/>
      <w:sz w:val="19"/>
      <w:szCs w:val="19"/>
      <w:lang w:val="en-US" w:eastAsia="en-US"/>
    </w:rPr>
  </w:style>
  <w:style w:type="paragraph" w:customStyle="1" w:styleId="8E159F0349CC4B0EBC0A393254F2B5763">
    <w:name w:val="8E159F0349CC4B0EBC0A393254F2B5763"/>
    <w:rsid w:val="00FD047C"/>
    <w:pPr>
      <w:spacing w:after="0" w:line="240" w:lineRule="auto"/>
    </w:pPr>
    <w:rPr>
      <w:rFonts w:ascii="Arial" w:eastAsia="Times New Roman" w:hAnsi="Arial" w:cs="Arial"/>
      <w:sz w:val="19"/>
      <w:szCs w:val="19"/>
      <w:lang w:val="en-US" w:eastAsia="en-US"/>
    </w:rPr>
  </w:style>
  <w:style w:type="paragraph" w:customStyle="1" w:styleId="8DCA1CBC97304BDCAC0D2FFC9601AFB93">
    <w:name w:val="8DCA1CBC97304BDCAC0D2FFC9601AFB93"/>
    <w:rsid w:val="00FD047C"/>
    <w:pPr>
      <w:spacing w:after="0" w:line="240" w:lineRule="auto"/>
    </w:pPr>
    <w:rPr>
      <w:rFonts w:ascii="Arial" w:eastAsia="Times New Roman" w:hAnsi="Arial" w:cs="Arial"/>
      <w:sz w:val="19"/>
      <w:szCs w:val="19"/>
      <w:lang w:val="en-US" w:eastAsia="en-US"/>
    </w:rPr>
  </w:style>
  <w:style w:type="paragraph" w:customStyle="1" w:styleId="D8B22891F38840F8B7D377A3041C329B2">
    <w:name w:val="D8B22891F38840F8B7D377A3041C329B2"/>
    <w:rsid w:val="00FD047C"/>
    <w:pPr>
      <w:spacing w:after="0" w:line="240" w:lineRule="auto"/>
    </w:pPr>
    <w:rPr>
      <w:rFonts w:ascii="Arial" w:eastAsia="Times New Roman" w:hAnsi="Arial" w:cs="Arial"/>
      <w:sz w:val="19"/>
      <w:szCs w:val="19"/>
      <w:lang w:val="en-US" w:eastAsia="en-US"/>
    </w:rPr>
  </w:style>
  <w:style w:type="paragraph" w:customStyle="1" w:styleId="C4AD3C3372E1400088706360E4E298FE3">
    <w:name w:val="C4AD3C3372E1400088706360E4E298FE3"/>
    <w:rsid w:val="00FD047C"/>
    <w:pPr>
      <w:spacing w:after="0" w:line="240" w:lineRule="auto"/>
    </w:pPr>
    <w:rPr>
      <w:rFonts w:ascii="Arial" w:eastAsia="Times New Roman" w:hAnsi="Arial" w:cs="Arial"/>
      <w:sz w:val="19"/>
      <w:szCs w:val="19"/>
      <w:lang w:val="en-US" w:eastAsia="en-US"/>
    </w:rPr>
  </w:style>
  <w:style w:type="paragraph" w:customStyle="1" w:styleId="7058B60D066E46A0B7134B42412BA0473">
    <w:name w:val="7058B60D066E46A0B7134B42412BA0473"/>
    <w:rsid w:val="00FD047C"/>
    <w:pPr>
      <w:spacing w:after="0" w:line="240" w:lineRule="auto"/>
    </w:pPr>
    <w:rPr>
      <w:rFonts w:ascii="Arial" w:eastAsia="Times New Roman" w:hAnsi="Arial" w:cs="Arial"/>
      <w:sz w:val="19"/>
      <w:szCs w:val="19"/>
      <w:lang w:val="en-US" w:eastAsia="en-US"/>
    </w:rPr>
  </w:style>
  <w:style w:type="paragraph" w:customStyle="1" w:styleId="DEB1F76C9A934086AA0BDA2C9E068C7E2">
    <w:name w:val="DEB1F76C9A934086AA0BDA2C9E068C7E2"/>
    <w:rsid w:val="00FD047C"/>
    <w:pPr>
      <w:spacing w:after="0" w:line="240" w:lineRule="auto"/>
    </w:pPr>
    <w:rPr>
      <w:rFonts w:ascii="Arial" w:eastAsia="Times New Roman" w:hAnsi="Arial" w:cs="Arial"/>
      <w:sz w:val="19"/>
      <w:szCs w:val="19"/>
      <w:lang w:val="en-US" w:eastAsia="en-US"/>
    </w:rPr>
  </w:style>
  <w:style w:type="paragraph" w:customStyle="1" w:styleId="A676C65E0C5D4EC0850B09F1EFF75890">
    <w:name w:val="A676C65E0C5D4EC0850B09F1EFF75890"/>
    <w:rsid w:val="00FD047C"/>
  </w:style>
  <w:style w:type="paragraph" w:customStyle="1" w:styleId="44AE5B11AC674C38939DA37B834FAF70">
    <w:name w:val="44AE5B11AC674C38939DA37B834FAF70"/>
    <w:rsid w:val="00FD047C"/>
  </w:style>
  <w:style w:type="paragraph" w:customStyle="1" w:styleId="17D4078BF9574EA1BD63D611AC834EA6">
    <w:name w:val="17D4078BF9574EA1BD63D611AC834EA6"/>
    <w:rsid w:val="00FD047C"/>
  </w:style>
  <w:style w:type="paragraph" w:customStyle="1" w:styleId="70591DDD78CC4AB4996917ACC9A742FA">
    <w:name w:val="70591DDD78CC4AB4996917ACC9A742FA"/>
    <w:rsid w:val="00FD04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047C"/>
    <w:rPr>
      <w:color w:val="808080"/>
    </w:rPr>
  </w:style>
  <w:style w:type="paragraph" w:customStyle="1" w:styleId="6E18A1BFDBDE432B8DBE2300916CBBC6">
    <w:name w:val="6E18A1BFDBDE432B8DBE2300916CBBC6"/>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
    <w:name w:val="F6CF9016805B4B908B3AABA13F24D373"/>
    <w:rsid w:val="002F7889"/>
    <w:pPr>
      <w:spacing w:after="0" w:line="240" w:lineRule="auto"/>
    </w:pPr>
    <w:rPr>
      <w:rFonts w:ascii="Arial" w:eastAsia="Times New Roman" w:hAnsi="Arial" w:cs="Arial"/>
      <w:sz w:val="19"/>
      <w:szCs w:val="19"/>
      <w:lang w:val="en-US" w:eastAsia="en-US"/>
    </w:rPr>
  </w:style>
  <w:style w:type="paragraph" w:customStyle="1" w:styleId="6E18A1BFDBDE432B8DBE2300916CBBC61">
    <w:name w:val="6E18A1BFDBDE432B8DBE2300916CBBC61"/>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1">
    <w:name w:val="F6CF9016805B4B908B3AABA13F24D3731"/>
    <w:rsid w:val="002F7889"/>
    <w:pPr>
      <w:spacing w:after="0" w:line="240" w:lineRule="auto"/>
    </w:pPr>
    <w:rPr>
      <w:rFonts w:ascii="Arial" w:eastAsia="Times New Roman" w:hAnsi="Arial" w:cs="Arial"/>
      <w:sz w:val="19"/>
      <w:szCs w:val="19"/>
      <w:lang w:val="en-US" w:eastAsia="en-US"/>
    </w:rPr>
  </w:style>
  <w:style w:type="paragraph" w:customStyle="1" w:styleId="E49DFEC6078141E6914DB330C21D2B51">
    <w:name w:val="E49DFEC6078141E6914DB330C21D2B51"/>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
    <w:name w:val="8E159F0349CC4B0EBC0A393254F2B576"/>
    <w:rsid w:val="002F7889"/>
  </w:style>
  <w:style w:type="paragraph" w:customStyle="1" w:styleId="8DCA1CBC97304BDCAC0D2FFC9601AFB9">
    <w:name w:val="8DCA1CBC97304BDCAC0D2FFC9601AFB9"/>
    <w:rsid w:val="002F7889"/>
  </w:style>
  <w:style w:type="paragraph" w:customStyle="1" w:styleId="C4AD3C3372E1400088706360E4E298FE">
    <w:name w:val="C4AD3C3372E1400088706360E4E298FE"/>
    <w:rsid w:val="002F7889"/>
  </w:style>
  <w:style w:type="paragraph" w:customStyle="1" w:styleId="7058B60D066E46A0B7134B42412BA047">
    <w:name w:val="7058B60D066E46A0B7134B42412BA047"/>
    <w:rsid w:val="002F7889"/>
  </w:style>
  <w:style w:type="paragraph" w:customStyle="1" w:styleId="6E18A1BFDBDE432B8DBE2300916CBBC62">
    <w:name w:val="6E18A1BFDBDE432B8DBE2300916CBBC62"/>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2">
    <w:name w:val="F6CF9016805B4B908B3AABA13F24D3732"/>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1">
    <w:name w:val="8E159F0349CC4B0EBC0A393254F2B5761"/>
    <w:rsid w:val="002F7889"/>
    <w:pPr>
      <w:spacing w:after="0" w:line="240" w:lineRule="auto"/>
    </w:pPr>
    <w:rPr>
      <w:rFonts w:ascii="Arial" w:eastAsia="Times New Roman" w:hAnsi="Arial" w:cs="Arial"/>
      <w:sz w:val="19"/>
      <w:szCs w:val="19"/>
      <w:lang w:val="en-US" w:eastAsia="en-US"/>
    </w:rPr>
  </w:style>
  <w:style w:type="paragraph" w:customStyle="1" w:styleId="8DCA1CBC97304BDCAC0D2FFC9601AFB91">
    <w:name w:val="8DCA1CBC97304BDCAC0D2FFC9601AFB91"/>
    <w:rsid w:val="002F7889"/>
    <w:pPr>
      <w:spacing w:after="0" w:line="240" w:lineRule="auto"/>
    </w:pPr>
    <w:rPr>
      <w:rFonts w:ascii="Arial" w:eastAsia="Times New Roman" w:hAnsi="Arial" w:cs="Arial"/>
      <w:sz w:val="19"/>
      <w:szCs w:val="19"/>
      <w:lang w:val="en-US" w:eastAsia="en-US"/>
    </w:rPr>
  </w:style>
  <w:style w:type="paragraph" w:customStyle="1" w:styleId="C4AD3C3372E1400088706360E4E298FE1">
    <w:name w:val="C4AD3C3372E1400088706360E4E298FE1"/>
    <w:rsid w:val="002F7889"/>
    <w:pPr>
      <w:spacing w:after="0" w:line="240" w:lineRule="auto"/>
    </w:pPr>
    <w:rPr>
      <w:rFonts w:ascii="Arial" w:eastAsia="Times New Roman" w:hAnsi="Arial" w:cs="Arial"/>
      <w:sz w:val="19"/>
      <w:szCs w:val="19"/>
      <w:lang w:val="en-US" w:eastAsia="en-US"/>
    </w:rPr>
  </w:style>
  <w:style w:type="paragraph" w:customStyle="1" w:styleId="7058B60D066E46A0B7134B42412BA0471">
    <w:name w:val="7058B60D066E46A0B7134B42412BA0471"/>
    <w:rsid w:val="002F7889"/>
    <w:pPr>
      <w:spacing w:after="0" w:line="240" w:lineRule="auto"/>
    </w:pPr>
    <w:rPr>
      <w:rFonts w:ascii="Arial" w:eastAsia="Times New Roman" w:hAnsi="Arial" w:cs="Arial"/>
      <w:sz w:val="19"/>
      <w:szCs w:val="19"/>
      <w:lang w:val="en-US" w:eastAsia="en-US"/>
    </w:rPr>
  </w:style>
  <w:style w:type="paragraph" w:customStyle="1" w:styleId="DEB1F76C9A934086AA0BDA2C9E068C7E">
    <w:name w:val="DEB1F76C9A934086AA0BDA2C9E068C7E"/>
    <w:rsid w:val="002F7889"/>
    <w:pPr>
      <w:spacing w:after="0" w:line="240" w:lineRule="auto"/>
    </w:pPr>
    <w:rPr>
      <w:rFonts w:ascii="Arial" w:eastAsia="Times New Roman" w:hAnsi="Arial" w:cs="Arial"/>
      <w:sz w:val="19"/>
      <w:szCs w:val="19"/>
      <w:lang w:val="en-US" w:eastAsia="en-US"/>
    </w:rPr>
  </w:style>
  <w:style w:type="paragraph" w:customStyle="1" w:styleId="D8B22891F38840F8B7D377A3041C329B">
    <w:name w:val="D8B22891F38840F8B7D377A3041C329B"/>
    <w:rsid w:val="002F7889"/>
  </w:style>
  <w:style w:type="paragraph" w:customStyle="1" w:styleId="6E18A1BFDBDE432B8DBE2300916CBBC63">
    <w:name w:val="6E18A1BFDBDE432B8DBE2300916CBBC63"/>
    <w:rsid w:val="004B5C57"/>
    <w:pPr>
      <w:spacing w:after="0" w:line="240" w:lineRule="auto"/>
    </w:pPr>
    <w:rPr>
      <w:rFonts w:ascii="Arial" w:eastAsia="Times New Roman" w:hAnsi="Arial" w:cs="Arial"/>
      <w:sz w:val="19"/>
      <w:szCs w:val="19"/>
      <w:lang w:val="en-US" w:eastAsia="en-US"/>
    </w:rPr>
  </w:style>
  <w:style w:type="paragraph" w:customStyle="1" w:styleId="F6CF9016805B4B908B3AABA13F24D3733">
    <w:name w:val="F6CF9016805B4B908B3AABA13F24D3733"/>
    <w:rsid w:val="004B5C57"/>
    <w:pPr>
      <w:spacing w:after="0" w:line="240" w:lineRule="auto"/>
    </w:pPr>
    <w:rPr>
      <w:rFonts w:ascii="Arial" w:eastAsia="Times New Roman" w:hAnsi="Arial" w:cs="Arial"/>
      <w:sz w:val="19"/>
      <w:szCs w:val="19"/>
      <w:lang w:val="en-US" w:eastAsia="en-US"/>
    </w:rPr>
  </w:style>
  <w:style w:type="paragraph" w:customStyle="1" w:styleId="8E159F0349CC4B0EBC0A393254F2B5762">
    <w:name w:val="8E159F0349CC4B0EBC0A393254F2B5762"/>
    <w:rsid w:val="004B5C57"/>
    <w:pPr>
      <w:spacing w:after="0" w:line="240" w:lineRule="auto"/>
    </w:pPr>
    <w:rPr>
      <w:rFonts w:ascii="Arial" w:eastAsia="Times New Roman" w:hAnsi="Arial" w:cs="Arial"/>
      <w:sz w:val="19"/>
      <w:szCs w:val="19"/>
      <w:lang w:val="en-US" w:eastAsia="en-US"/>
    </w:rPr>
  </w:style>
  <w:style w:type="paragraph" w:customStyle="1" w:styleId="8DCA1CBC97304BDCAC0D2FFC9601AFB92">
    <w:name w:val="8DCA1CBC97304BDCAC0D2FFC9601AFB92"/>
    <w:rsid w:val="004B5C57"/>
    <w:pPr>
      <w:spacing w:after="0" w:line="240" w:lineRule="auto"/>
    </w:pPr>
    <w:rPr>
      <w:rFonts w:ascii="Arial" w:eastAsia="Times New Roman" w:hAnsi="Arial" w:cs="Arial"/>
      <w:sz w:val="19"/>
      <w:szCs w:val="19"/>
      <w:lang w:val="en-US" w:eastAsia="en-US"/>
    </w:rPr>
  </w:style>
  <w:style w:type="paragraph" w:customStyle="1" w:styleId="D8B22891F38840F8B7D377A3041C329B1">
    <w:name w:val="D8B22891F38840F8B7D377A3041C329B1"/>
    <w:rsid w:val="004B5C57"/>
    <w:pPr>
      <w:spacing w:after="0" w:line="240" w:lineRule="auto"/>
    </w:pPr>
    <w:rPr>
      <w:rFonts w:ascii="Arial" w:eastAsia="Times New Roman" w:hAnsi="Arial" w:cs="Arial"/>
      <w:sz w:val="19"/>
      <w:szCs w:val="19"/>
      <w:lang w:val="en-US" w:eastAsia="en-US"/>
    </w:rPr>
  </w:style>
  <w:style w:type="paragraph" w:customStyle="1" w:styleId="C4AD3C3372E1400088706360E4E298FE2">
    <w:name w:val="C4AD3C3372E1400088706360E4E298FE2"/>
    <w:rsid w:val="004B5C57"/>
    <w:pPr>
      <w:spacing w:after="0" w:line="240" w:lineRule="auto"/>
    </w:pPr>
    <w:rPr>
      <w:rFonts w:ascii="Arial" w:eastAsia="Times New Roman" w:hAnsi="Arial" w:cs="Arial"/>
      <w:sz w:val="19"/>
      <w:szCs w:val="19"/>
      <w:lang w:val="en-US" w:eastAsia="en-US"/>
    </w:rPr>
  </w:style>
  <w:style w:type="paragraph" w:customStyle="1" w:styleId="7058B60D066E46A0B7134B42412BA0472">
    <w:name w:val="7058B60D066E46A0B7134B42412BA0472"/>
    <w:rsid w:val="004B5C57"/>
    <w:pPr>
      <w:spacing w:after="0" w:line="240" w:lineRule="auto"/>
    </w:pPr>
    <w:rPr>
      <w:rFonts w:ascii="Arial" w:eastAsia="Times New Roman" w:hAnsi="Arial" w:cs="Arial"/>
      <w:sz w:val="19"/>
      <w:szCs w:val="19"/>
      <w:lang w:val="en-US" w:eastAsia="en-US"/>
    </w:rPr>
  </w:style>
  <w:style w:type="paragraph" w:customStyle="1" w:styleId="DEB1F76C9A934086AA0BDA2C9E068C7E1">
    <w:name w:val="DEB1F76C9A934086AA0BDA2C9E068C7E1"/>
    <w:rsid w:val="004B5C57"/>
    <w:pPr>
      <w:spacing w:after="0" w:line="240" w:lineRule="auto"/>
    </w:pPr>
    <w:rPr>
      <w:rFonts w:ascii="Arial" w:eastAsia="Times New Roman" w:hAnsi="Arial" w:cs="Arial"/>
      <w:sz w:val="19"/>
      <w:szCs w:val="19"/>
      <w:lang w:val="en-US" w:eastAsia="en-US"/>
    </w:rPr>
  </w:style>
  <w:style w:type="paragraph" w:customStyle="1" w:styleId="6E18A1BFDBDE432B8DBE2300916CBBC64">
    <w:name w:val="6E18A1BFDBDE432B8DBE2300916CBBC64"/>
    <w:rsid w:val="00FD047C"/>
    <w:pPr>
      <w:spacing w:after="0" w:line="240" w:lineRule="auto"/>
    </w:pPr>
    <w:rPr>
      <w:rFonts w:ascii="Arial" w:eastAsia="Times New Roman" w:hAnsi="Arial" w:cs="Arial"/>
      <w:sz w:val="19"/>
      <w:szCs w:val="19"/>
      <w:lang w:val="en-US" w:eastAsia="en-US"/>
    </w:rPr>
  </w:style>
  <w:style w:type="paragraph" w:customStyle="1" w:styleId="F6CF9016805B4B908B3AABA13F24D3734">
    <w:name w:val="F6CF9016805B4B908B3AABA13F24D3734"/>
    <w:rsid w:val="00FD047C"/>
    <w:pPr>
      <w:spacing w:after="0" w:line="240" w:lineRule="auto"/>
    </w:pPr>
    <w:rPr>
      <w:rFonts w:ascii="Arial" w:eastAsia="Times New Roman" w:hAnsi="Arial" w:cs="Arial"/>
      <w:sz w:val="19"/>
      <w:szCs w:val="19"/>
      <w:lang w:val="en-US" w:eastAsia="en-US"/>
    </w:rPr>
  </w:style>
  <w:style w:type="paragraph" w:customStyle="1" w:styleId="8E159F0349CC4B0EBC0A393254F2B5763">
    <w:name w:val="8E159F0349CC4B0EBC0A393254F2B5763"/>
    <w:rsid w:val="00FD047C"/>
    <w:pPr>
      <w:spacing w:after="0" w:line="240" w:lineRule="auto"/>
    </w:pPr>
    <w:rPr>
      <w:rFonts w:ascii="Arial" w:eastAsia="Times New Roman" w:hAnsi="Arial" w:cs="Arial"/>
      <w:sz w:val="19"/>
      <w:szCs w:val="19"/>
      <w:lang w:val="en-US" w:eastAsia="en-US"/>
    </w:rPr>
  </w:style>
  <w:style w:type="paragraph" w:customStyle="1" w:styleId="8DCA1CBC97304BDCAC0D2FFC9601AFB93">
    <w:name w:val="8DCA1CBC97304BDCAC0D2FFC9601AFB93"/>
    <w:rsid w:val="00FD047C"/>
    <w:pPr>
      <w:spacing w:after="0" w:line="240" w:lineRule="auto"/>
    </w:pPr>
    <w:rPr>
      <w:rFonts w:ascii="Arial" w:eastAsia="Times New Roman" w:hAnsi="Arial" w:cs="Arial"/>
      <w:sz w:val="19"/>
      <w:szCs w:val="19"/>
      <w:lang w:val="en-US" w:eastAsia="en-US"/>
    </w:rPr>
  </w:style>
  <w:style w:type="paragraph" w:customStyle="1" w:styleId="D8B22891F38840F8B7D377A3041C329B2">
    <w:name w:val="D8B22891F38840F8B7D377A3041C329B2"/>
    <w:rsid w:val="00FD047C"/>
    <w:pPr>
      <w:spacing w:after="0" w:line="240" w:lineRule="auto"/>
    </w:pPr>
    <w:rPr>
      <w:rFonts w:ascii="Arial" w:eastAsia="Times New Roman" w:hAnsi="Arial" w:cs="Arial"/>
      <w:sz w:val="19"/>
      <w:szCs w:val="19"/>
      <w:lang w:val="en-US" w:eastAsia="en-US"/>
    </w:rPr>
  </w:style>
  <w:style w:type="paragraph" w:customStyle="1" w:styleId="C4AD3C3372E1400088706360E4E298FE3">
    <w:name w:val="C4AD3C3372E1400088706360E4E298FE3"/>
    <w:rsid w:val="00FD047C"/>
    <w:pPr>
      <w:spacing w:after="0" w:line="240" w:lineRule="auto"/>
    </w:pPr>
    <w:rPr>
      <w:rFonts w:ascii="Arial" w:eastAsia="Times New Roman" w:hAnsi="Arial" w:cs="Arial"/>
      <w:sz w:val="19"/>
      <w:szCs w:val="19"/>
      <w:lang w:val="en-US" w:eastAsia="en-US"/>
    </w:rPr>
  </w:style>
  <w:style w:type="paragraph" w:customStyle="1" w:styleId="7058B60D066E46A0B7134B42412BA0473">
    <w:name w:val="7058B60D066E46A0B7134B42412BA0473"/>
    <w:rsid w:val="00FD047C"/>
    <w:pPr>
      <w:spacing w:after="0" w:line="240" w:lineRule="auto"/>
    </w:pPr>
    <w:rPr>
      <w:rFonts w:ascii="Arial" w:eastAsia="Times New Roman" w:hAnsi="Arial" w:cs="Arial"/>
      <w:sz w:val="19"/>
      <w:szCs w:val="19"/>
      <w:lang w:val="en-US" w:eastAsia="en-US"/>
    </w:rPr>
  </w:style>
  <w:style w:type="paragraph" w:customStyle="1" w:styleId="DEB1F76C9A934086AA0BDA2C9E068C7E2">
    <w:name w:val="DEB1F76C9A934086AA0BDA2C9E068C7E2"/>
    <w:rsid w:val="00FD047C"/>
    <w:pPr>
      <w:spacing w:after="0" w:line="240" w:lineRule="auto"/>
    </w:pPr>
    <w:rPr>
      <w:rFonts w:ascii="Arial" w:eastAsia="Times New Roman" w:hAnsi="Arial" w:cs="Arial"/>
      <w:sz w:val="19"/>
      <w:szCs w:val="19"/>
      <w:lang w:val="en-US" w:eastAsia="en-US"/>
    </w:rPr>
  </w:style>
  <w:style w:type="paragraph" w:customStyle="1" w:styleId="A676C65E0C5D4EC0850B09F1EFF75890">
    <w:name w:val="A676C65E0C5D4EC0850B09F1EFF75890"/>
    <w:rsid w:val="00FD047C"/>
  </w:style>
  <w:style w:type="paragraph" w:customStyle="1" w:styleId="44AE5B11AC674C38939DA37B834FAF70">
    <w:name w:val="44AE5B11AC674C38939DA37B834FAF70"/>
    <w:rsid w:val="00FD047C"/>
  </w:style>
  <w:style w:type="paragraph" w:customStyle="1" w:styleId="17D4078BF9574EA1BD63D611AC834EA6">
    <w:name w:val="17D4078BF9574EA1BD63D611AC834EA6"/>
    <w:rsid w:val="00FD047C"/>
  </w:style>
  <w:style w:type="paragraph" w:customStyle="1" w:styleId="70591DDD78CC4AB4996917ACC9A742FA">
    <w:name w:val="70591DDD78CC4AB4996917ACC9A742FA"/>
    <w:rsid w:val="00FD0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5C6E2-1165-4C34-AA07-561AB7EF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Informal meeting agenda</Template>
  <TotalTime>0</TotalTime>
  <Pages>2</Pages>
  <Words>759</Words>
  <Characters>4175</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Réunion d'équipe</vt:lpstr>
    </vt:vector>
  </TitlesOfParts>
  <Company>Microsoft Corporation</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Gounon Pesquet</cp:lastModifiedBy>
  <cp:revision>2</cp:revision>
  <cp:lastPrinted>2014-09-17T13:38:00Z</cp:lastPrinted>
  <dcterms:created xsi:type="dcterms:W3CDTF">2014-09-26T08:19:00Z</dcterms:created>
  <dcterms:modified xsi:type="dcterms:W3CDTF">2014-09-26T08:19:00Z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TC062433721036</vt:lpwstr>
  </property>
</Properties>
</file>